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BD1C2E" w14:textId="77777777" w:rsidR="001E5388" w:rsidRDefault="001E5388" w:rsidP="001E5388">
      <w:pPr>
        <w:jc w:val="center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Program: BE Mechanical Engineering </w:t>
      </w:r>
    </w:p>
    <w:p w14:paraId="54EEE84D" w14:textId="77777777" w:rsidR="001E5388" w:rsidRPr="00C65468" w:rsidRDefault="001E5388" w:rsidP="001E5388">
      <w:pPr>
        <w:jc w:val="center"/>
        <w:rPr>
          <w:rFonts w:cstheme="minorHAnsi"/>
          <w:szCs w:val="24"/>
        </w:rPr>
      </w:pPr>
      <w:r w:rsidRPr="00C65468">
        <w:rPr>
          <w:rFonts w:cstheme="minorHAnsi"/>
          <w:szCs w:val="24"/>
        </w:rPr>
        <w:t>Curriculum Scheme: Revised 201</w:t>
      </w:r>
      <w:r>
        <w:rPr>
          <w:rFonts w:cstheme="minorHAnsi"/>
          <w:szCs w:val="24"/>
        </w:rPr>
        <w:t>2</w:t>
      </w:r>
    </w:p>
    <w:p w14:paraId="6C52B8C6" w14:textId="77777777" w:rsidR="001E5388" w:rsidRPr="00C65468" w:rsidRDefault="001E5388" w:rsidP="001E5388">
      <w:pPr>
        <w:jc w:val="center"/>
        <w:rPr>
          <w:rFonts w:cstheme="minorHAnsi"/>
          <w:szCs w:val="24"/>
        </w:rPr>
      </w:pPr>
      <w:r w:rsidRPr="00C65468">
        <w:rPr>
          <w:rFonts w:cstheme="minorHAnsi"/>
          <w:szCs w:val="24"/>
        </w:rPr>
        <w:t>Examination: Third Year Semester V</w:t>
      </w:r>
      <w:r>
        <w:rPr>
          <w:rFonts w:cstheme="minorHAnsi"/>
          <w:szCs w:val="24"/>
        </w:rPr>
        <w:t>III</w:t>
      </w:r>
    </w:p>
    <w:p w14:paraId="3C8765DD" w14:textId="77777777" w:rsidR="001E5388" w:rsidRPr="00CC2FE8" w:rsidRDefault="001E5388" w:rsidP="001E5388">
      <w:pPr>
        <w:jc w:val="center"/>
        <w:rPr>
          <w:rFonts w:cstheme="minorHAnsi"/>
          <w:szCs w:val="24"/>
        </w:rPr>
      </w:pPr>
      <w:r w:rsidRPr="00CC2FE8">
        <w:rPr>
          <w:rFonts w:cstheme="minorHAnsi"/>
          <w:szCs w:val="24"/>
        </w:rPr>
        <w:t xml:space="preserve">Course code: MEE8022       </w:t>
      </w:r>
      <w:r w:rsidRPr="00CC2FE8">
        <w:rPr>
          <w:rFonts w:cstheme="minorHAnsi"/>
          <w:szCs w:val="24"/>
        </w:rPr>
        <w:tab/>
      </w:r>
      <w:r w:rsidRPr="00CC2FE8">
        <w:rPr>
          <w:rFonts w:cstheme="minorHAnsi"/>
          <w:szCs w:val="24"/>
        </w:rPr>
        <w:tab/>
        <w:t xml:space="preserve">     course name: </w:t>
      </w:r>
      <w:r>
        <w:rPr>
          <w:rFonts w:cstheme="minorHAnsi"/>
          <w:szCs w:val="24"/>
        </w:rPr>
        <w:t>R</w:t>
      </w:r>
      <w:r w:rsidRPr="00CC2FE8">
        <w:rPr>
          <w:rFonts w:cstheme="minorHAnsi"/>
          <w:szCs w:val="24"/>
        </w:rPr>
        <w:t>enewable energy sources</w:t>
      </w:r>
    </w:p>
    <w:p w14:paraId="315B9259" w14:textId="77777777" w:rsidR="001E5388" w:rsidRPr="00C65468" w:rsidRDefault="001E5388" w:rsidP="001E5388">
      <w:pPr>
        <w:rPr>
          <w:rFonts w:cstheme="minorHAnsi"/>
          <w:szCs w:val="24"/>
        </w:rPr>
      </w:pPr>
      <w:r w:rsidRPr="00C65468">
        <w:rPr>
          <w:rFonts w:cstheme="minorHAnsi"/>
          <w:szCs w:val="24"/>
        </w:rPr>
        <w:t>Time: 1 hour                                                                                                                           Max. Marks: 50</w:t>
      </w:r>
    </w:p>
    <w:p w14:paraId="210A299D" w14:textId="77777777" w:rsidR="001E5388" w:rsidRPr="00C65468" w:rsidRDefault="001E5388" w:rsidP="001E5388">
      <w:pPr>
        <w:rPr>
          <w:rFonts w:cstheme="minorHAnsi"/>
          <w:szCs w:val="24"/>
        </w:rPr>
      </w:pPr>
      <w:r w:rsidRPr="00C65468">
        <w:rPr>
          <w:rFonts w:cstheme="minorHAnsi"/>
          <w:szCs w:val="24"/>
        </w:rPr>
        <w:t xml:space="preserve">============================================================================== </w:t>
      </w:r>
    </w:p>
    <w:p w14:paraId="1DEB383D" w14:textId="77777777" w:rsidR="001E5388" w:rsidRPr="00C65468" w:rsidRDefault="001E5388" w:rsidP="001E5388">
      <w:pPr>
        <w:jc w:val="both"/>
        <w:rPr>
          <w:rFonts w:cstheme="minorHAnsi"/>
          <w:szCs w:val="24"/>
        </w:rPr>
      </w:pPr>
      <w:r w:rsidRPr="00C65468">
        <w:rPr>
          <w:rFonts w:cstheme="minorHAnsi"/>
          <w:szCs w:val="24"/>
        </w:rPr>
        <w:t xml:space="preserve">Note to the students:- All the Questions are compulsory and carry equal marks .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120"/>
      </w:tblGrid>
      <w:tr w:rsidR="001E5388" w:rsidRPr="00C65468" w14:paraId="79BB9412" w14:textId="77777777" w:rsidTr="00A57F28">
        <w:tc>
          <w:tcPr>
            <w:tcW w:w="1345" w:type="dxa"/>
          </w:tcPr>
          <w:p w14:paraId="63D94B95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Q1. </w:t>
            </w:r>
          </w:p>
        </w:tc>
        <w:tc>
          <w:tcPr>
            <w:tcW w:w="8120" w:type="dxa"/>
          </w:tcPr>
          <w:p w14:paraId="223581A6" w14:textId="578D2ADF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cs="Arial"/>
                <w:szCs w:val="24"/>
                <w:shd w:val="clear" w:color="auto" w:fill="FFFFFF"/>
              </w:rPr>
              <w:t>India’s total primary energy consumption is ____________</w:t>
            </w:r>
          </w:p>
        </w:tc>
      </w:tr>
      <w:tr w:rsidR="001E5388" w:rsidRPr="00C65468" w14:paraId="0D351EE2" w14:textId="77777777" w:rsidTr="00A57F28">
        <w:tc>
          <w:tcPr>
            <w:tcW w:w="1345" w:type="dxa"/>
          </w:tcPr>
          <w:p w14:paraId="2C2C5D6B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3D08947C" w14:textId="6B399D21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cs="Arial"/>
                <w:szCs w:val="24"/>
                <w:shd w:val="clear" w:color="auto" w:fill="FFFFFF"/>
              </w:rPr>
              <w:t xml:space="preserve">24.3 </w:t>
            </w:r>
            <w:r w:rsidR="00811CBA">
              <w:rPr>
                <w:rFonts w:cs="Arial"/>
                <w:szCs w:val="24"/>
                <w:shd w:val="clear" w:color="auto" w:fill="FFFFFF"/>
              </w:rPr>
              <w:t xml:space="preserve">quadrillion </w:t>
            </w:r>
            <w:r w:rsidRPr="00597F0C">
              <w:rPr>
                <w:rFonts w:cs="Arial"/>
                <w:szCs w:val="24"/>
                <w:shd w:val="clear" w:color="auto" w:fill="FFFFFF"/>
              </w:rPr>
              <w:t>BTU</w:t>
            </w:r>
          </w:p>
        </w:tc>
      </w:tr>
      <w:tr w:rsidR="001E5388" w:rsidRPr="00C65468" w14:paraId="4C79EBE5" w14:textId="77777777" w:rsidTr="00A57F28">
        <w:tc>
          <w:tcPr>
            <w:tcW w:w="1345" w:type="dxa"/>
          </w:tcPr>
          <w:p w14:paraId="49EE82AB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5E17A74C" w14:textId="138B89FE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cs="Arial"/>
                <w:szCs w:val="24"/>
                <w:shd w:val="clear" w:color="auto" w:fill="FFFFFF"/>
              </w:rPr>
              <w:t xml:space="preserve">19.01 </w:t>
            </w:r>
            <w:r w:rsidR="00811CBA">
              <w:rPr>
                <w:rFonts w:cs="Arial"/>
                <w:szCs w:val="24"/>
                <w:shd w:val="clear" w:color="auto" w:fill="FFFFFF"/>
              </w:rPr>
              <w:t xml:space="preserve">quadrillion </w:t>
            </w:r>
            <w:r w:rsidRPr="00597F0C">
              <w:rPr>
                <w:rFonts w:cs="Arial"/>
                <w:szCs w:val="24"/>
                <w:shd w:val="clear" w:color="auto" w:fill="FFFFFF"/>
              </w:rPr>
              <w:t>BTU</w:t>
            </w:r>
          </w:p>
        </w:tc>
      </w:tr>
      <w:tr w:rsidR="001E5388" w:rsidRPr="00C65468" w14:paraId="24A80740" w14:textId="77777777" w:rsidTr="00A57F28">
        <w:tc>
          <w:tcPr>
            <w:tcW w:w="1345" w:type="dxa"/>
          </w:tcPr>
          <w:p w14:paraId="7C5B8F7F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5F9CFD23" w14:textId="2820F609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cs="Arial"/>
                <w:szCs w:val="24"/>
                <w:shd w:val="clear" w:color="auto" w:fill="FFFFFF"/>
              </w:rPr>
              <w:t xml:space="preserve">120 </w:t>
            </w:r>
            <w:r w:rsidR="00811CBA">
              <w:rPr>
                <w:rFonts w:cs="Arial"/>
                <w:szCs w:val="24"/>
                <w:shd w:val="clear" w:color="auto" w:fill="FFFFFF"/>
              </w:rPr>
              <w:t xml:space="preserve">quadrillion </w:t>
            </w:r>
            <w:commentRangeStart w:id="0"/>
            <w:r w:rsidRPr="00597F0C">
              <w:rPr>
                <w:rFonts w:cs="Arial"/>
                <w:szCs w:val="24"/>
                <w:shd w:val="clear" w:color="auto" w:fill="FFFFFF"/>
              </w:rPr>
              <w:t>BTU</w:t>
            </w:r>
            <w:commentRangeEnd w:id="0"/>
            <w:r w:rsidR="00811CBA">
              <w:rPr>
                <w:rStyle w:val="CommentReference"/>
              </w:rPr>
              <w:commentReference w:id="0"/>
            </w:r>
          </w:p>
        </w:tc>
      </w:tr>
      <w:tr w:rsidR="001E5388" w:rsidRPr="00C65468" w14:paraId="395E02C9" w14:textId="77777777" w:rsidTr="00A57F28">
        <w:tc>
          <w:tcPr>
            <w:tcW w:w="1345" w:type="dxa"/>
          </w:tcPr>
          <w:p w14:paraId="5D2AEC6D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52BD0B0E" w14:textId="1BB327B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cs="Arial"/>
                <w:szCs w:val="24"/>
                <w:shd w:val="clear" w:color="auto" w:fill="FFFFFF"/>
              </w:rPr>
              <w:t xml:space="preserve">30.1 </w:t>
            </w:r>
            <w:r w:rsidR="00811CBA">
              <w:rPr>
                <w:rFonts w:cs="Arial"/>
                <w:szCs w:val="24"/>
                <w:shd w:val="clear" w:color="auto" w:fill="FFFFFF"/>
              </w:rPr>
              <w:t xml:space="preserve">quadrillion </w:t>
            </w:r>
            <w:r w:rsidRPr="00597F0C">
              <w:rPr>
                <w:rFonts w:cs="Arial"/>
                <w:szCs w:val="24"/>
                <w:shd w:val="clear" w:color="auto" w:fill="FFFFFF"/>
              </w:rPr>
              <w:t>BTU</w:t>
            </w:r>
          </w:p>
        </w:tc>
      </w:tr>
      <w:tr w:rsidR="001E5388" w:rsidRPr="00C65468" w14:paraId="426D9ADA" w14:textId="77777777" w:rsidTr="00A57F28">
        <w:tc>
          <w:tcPr>
            <w:tcW w:w="1345" w:type="dxa"/>
          </w:tcPr>
          <w:p w14:paraId="669DA5AB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48E98A5B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</w:tr>
      <w:tr w:rsidR="001E5388" w:rsidRPr="00C65468" w14:paraId="53EE1B25" w14:textId="77777777" w:rsidTr="00A57F28">
        <w:tc>
          <w:tcPr>
            <w:tcW w:w="1345" w:type="dxa"/>
          </w:tcPr>
          <w:p w14:paraId="01DA7637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Q2.</w:t>
            </w:r>
          </w:p>
        </w:tc>
        <w:tc>
          <w:tcPr>
            <w:tcW w:w="8120" w:type="dxa"/>
          </w:tcPr>
          <w:p w14:paraId="34F5C75D" w14:textId="732B05B6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cs="Arial"/>
                <w:szCs w:val="24"/>
                <w:shd w:val="clear" w:color="auto" w:fill="FFFFFF"/>
              </w:rPr>
              <w:t>How many forms of fossil fuels are there________________</w:t>
            </w:r>
          </w:p>
        </w:tc>
      </w:tr>
      <w:tr w:rsidR="001E5388" w:rsidRPr="00C65468" w14:paraId="5730E0E0" w14:textId="77777777" w:rsidTr="00A57F28">
        <w:tc>
          <w:tcPr>
            <w:tcW w:w="1345" w:type="dxa"/>
          </w:tcPr>
          <w:p w14:paraId="70943B8C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01BD534A" w14:textId="47D7036D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cs="Arial"/>
                <w:szCs w:val="24"/>
                <w:shd w:val="clear" w:color="auto" w:fill="FFFFFF"/>
              </w:rPr>
              <w:t>One</w:t>
            </w:r>
          </w:p>
        </w:tc>
      </w:tr>
      <w:tr w:rsidR="001E5388" w:rsidRPr="00C65468" w14:paraId="33635E16" w14:textId="77777777" w:rsidTr="00A57F28">
        <w:tc>
          <w:tcPr>
            <w:tcW w:w="1345" w:type="dxa"/>
          </w:tcPr>
          <w:p w14:paraId="092FC48D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0894112B" w14:textId="4B5BD6FA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cs="Arial"/>
                <w:szCs w:val="24"/>
                <w:shd w:val="clear" w:color="auto" w:fill="FFFFFF"/>
              </w:rPr>
              <w:t>Two</w:t>
            </w:r>
          </w:p>
        </w:tc>
      </w:tr>
      <w:tr w:rsidR="001E5388" w:rsidRPr="00C65468" w14:paraId="558E7E88" w14:textId="77777777" w:rsidTr="00A57F28">
        <w:tc>
          <w:tcPr>
            <w:tcW w:w="1345" w:type="dxa"/>
          </w:tcPr>
          <w:p w14:paraId="061D4611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2C15A603" w14:textId="54C4653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cs="Arial"/>
                <w:szCs w:val="24"/>
                <w:shd w:val="clear" w:color="auto" w:fill="FFFFFF"/>
              </w:rPr>
              <w:t>Three</w:t>
            </w:r>
          </w:p>
        </w:tc>
      </w:tr>
      <w:tr w:rsidR="001E5388" w:rsidRPr="00C65468" w14:paraId="632F7566" w14:textId="77777777" w:rsidTr="00A57F28">
        <w:tc>
          <w:tcPr>
            <w:tcW w:w="1345" w:type="dxa"/>
          </w:tcPr>
          <w:p w14:paraId="5698FF25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</w:tcPr>
          <w:p w14:paraId="4681232E" w14:textId="4E493A44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cs="Arial"/>
                <w:szCs w:val="24"/>
                <w:shd w:val="clear" w:color="auto" w:fill="FFFFFF"/>
              </w:rPr>
              <w:t>Four</w:t>
            </w:r>
          </w:p>
        </w:tc>
      </w:tr>
      <w:tr w:rsidR="001E5388" w:rsidRPr="00C65468" w14:paraId="528F0EF3" w14:textId="77777777" w:rsidTr="00A57F28">
        <w:tc>
          <w:tcPr>
            <w:tcW w:w="1345" w:type="dxa"/>
          </w:tcPr>
          <w:p w14:paraId="2EB7B428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58871DCC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</w:tr>
      <w:tr w:rsidR="001E5388" w:rsidRPr="00C65468" w14:paraId="630F92B4" w14:textId="77777777" w:rsidTr="00A57F28">
        <w:tc>
          <w:tcPr>
            <w:tcW w:w="1345" w:type="dxa"/>
          </w:tcPr>
          <w:p w14:paraId="553D5312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Q3.</w:t>
            </w:r>
          </w:p>
        </w:tc>
        <w:tc>
          <w:tcPr>
            <w:tcW w:w="8120" w:type="dxa"/>
          </w:tcPr>
          <w:p w14:paraId="2CA8CEBA" w14:textId="3FC3A1DA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eastAsia="Times New Roman" w:cs="Times New Roman"/>
                <w:szCs w:val="24"/>
                <w:shd w:val="clear" w:color="auto" w:fill="FFFFFF"/>
              </w:rPr>
              <w:t>Which energy accounts for largest share in the renewable energy basket of India?</w:t>
            </w:r>
          </w:p>
        </w:tc>
      </w:tr>
      <w:tr w:rsidR="001E5388" w:rsidRPr="00C65468" w14:paraId="1E2DD993" w14:textId="77777777" w:rsidTr="00A57F28">
        <w:tc>
          <w:tcPr>
            <w:tcW w:w="1345" w:type="dxa"/>
          </w:tcPr>
          <w:p w14:paraId="677BFB20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1A5DDE82" w14:textId="7555B433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szCs w:val="24"/>
                <w:shd w:val="clear" w:color="auto" w:fill="FFFFFF"/>
              </w:rPr>
              <w:t>Wind</w:t>
            </w:r>
          </w:p>
        </w:tc>
      </w:tr>
      <w:tr w:rsidR="001E5388" w:rsidRPr="00C65468" w14:paraId="51FB604B" w14:textId="77777777" w:rsidTr="00A57F28">
        <w:tc>
          <w:tcPr>
            <w:tcW w:w="1345" w:type="dxa"/>
          </w:tcPr>
          <w:p w14:paraId="6000A6A8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14065519" w14:textId="5712737C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szCs w:val="24"/>
                <w:shd w:val="clear" w:color="auto" w:fill="FFFFFF"/>
              </w:rPr>
              <w:t>Nuclear</w:t>
            </w:r>
          </w:p>
        </w:tc>
      </w:tr>
      <w:tr w:rsidR="001E5388" w:rsidRPr="00C65468" w14:paraId="0CE7D7DE" w14:textId="77777777" w:rsidTr="00A57F28">
        <w:tc>
          <w:tcPr>
            <w:tcW w:w="1345" w:type="dxa"/>
          </w:tcPr>
          <w:p w14:paraId="33AA10A3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1E4D0C91" w14:textId="3BFE76B2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szCs w:val="24"/>
                <w:shd w:val="clear" w:color="auto" w:fill="FFFFFF"/>
              </w:rPr>
              <w:t>Hydel</w:t>
            </w:r>
          </w:p>
        </w:tc>
      </w:tr>
      <w:tr w:rsidR="001E5388" w:rsidRPr="00C65468" w14:paraId="7A54FB77" w14:textId="77777777" w:rsidTr="00A57F28">
        <w:tc>
          <w:tcPr>
            <w:tcW w:w="1345" w:type="dxa"/>
          </w:tcPr>
          <w:p w14:paraId="3551142D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</w:tcPr>
          <w:p w14:paraId="027FC27E" w14:textId="767755A3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szCs w:val="24"/>
                <w:shd w:val="clear" w:color="auto" w:fill="FFFFFF"/>
              </w:rPr>
              <w:t>Solar</w:t>
            </w:r>
          </w:p>
        </w:tc>
      </w:tr>
      <w:tr w:rsidR="001E5388" w:rsidRPr="00C65468" w14:paraId="5C432A7C" w14:textId="77777777" w:rsidTr="00A57F28">
        <w:tc>
          <w:tcPr>
            <w:tcW w:w="1345" w:type="dxa"/>
          </w:tcPr>
          <w:p w14:paraId="293FFE11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1702AA12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</w:tr>
      <w:tr w:rsidR="001E5388" w:rsidRPr="00C65468" w14:paraId="32E27A5F" w14:textId="77777777" w:rsidTr="00A57F28">
        <w:tc>
          <w:tcPr>
            <w:tcW w:w="1345" w:type="dxa"/>
          </w:tcPr>
          <w:p w14:paraId="17C1CEDC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Q4.</w:t>
            </w:r>
          </w:p>
        </w:tc>
        <w:tc>
          <w:tcPr>
            <w:tcW w:w="8120" w:type="dxa"/>
          </w:tcPr>
          <w:p w14:paraId="01299269" w14:textId="792BBBD8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eastAsia="Times New Roman" w:cs="Times New Roman"/>
                <w:szCs w:val="24"/>
                <w:shd w:val="clear" w:color="auto" w:fill="FFFFFF"/>
              </w:rPr>
              <w:t>Which of the following is not a renewable source of energy?</w:t>
            </w:r>
          </w:p>
        </w:tc>
      </w:tr>
      <w:tr w:rsidR="001E5388" w:rsidRPr="00C65468" w14:paraId="185F31EC" w14:textId="77777777" w:rsidTr="00A57F28">
        <w:tc>
          <w:tcPr>
            <w:tcW w:w="1345" w:type="dxa"/>
          </w:tcPr>
          <w:p w14:paraId="357D5924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24D19C20" w14:textId="18A3DE0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szCs w:val="24"/>
                <w:shd w:val="clear" w:color="auto" w:fill="FFFFFF"/>
              </w:rPr>
              <w:t>Nuclear Energy</w:t>
            </w:r>
          </w:p>
        </w:tc>
      </w:tr>
      <w:tr w:rsidR="001E5388" w:rsidRPr="00C65468" w14:paraId="1443E590" w14:textId="77777777" w:rsidTr="00A57F28">
        <w:tc>
          <w:tcPr>
            <w:tcW w:w="1345" w:type="dxa"/>
          </w:tcPr>
          <w:p w14:paraId="170AEA5A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18CD3A57" w14:textId="3F4C5C06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szCs w:val="24"/>
                <w:shd w:val="clear" w:color="auto" w:fill="FFFFFF"/>
              </w:rPr>
              <w:t>Energy from Waste</w:t>
            </w:r>
          </w:p>
        </w:tc>
      </w:tr>
      <w:tr w:rsidR="001E5388" w:rsidRPr="00C65468" w14:paraId="3D05ABD7" w14:textId="77777777" w:rsidTr="00A57F28">
        <w:tc>
          <w:tcPr>
            <w:tcW w:w="1345" w:type="dxa"/>
          </w:tcPr>
          <w:p w14:paraId="0BCA8382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7323BC8F" w14:textId="2694D741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szCs w:val="24"/>
                <w:shd w:val="clear" w:color="auto" w:fill="FFFFFF"/>
              </w:rPr>
              <w:t>Hydropower</w:t>
            </w:r>
          </w:p>
        </w:tc>
      </w:tr>
      <w:tr w:rsidR="001E5388" w:rsidRPr="00C65468" w14:paraId="4CED7FA2" w14:textId="77777777" w:rsidTr="00A57F28">
        <w:tc>
          <w:tcPr>
            <w:tcW w:w="1345" w:type="dxa"/>
          </w:tcPr>
          <w:p w14:paraId="1D9E348B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</w:tcPr>
          <w:p w14:paraId="59527F61" w14:textId="39892B4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597F0C">
              <w:rPr>
                <w:szCs w:val="24"/>
                <w:shd w:val="clear" w:color="auto" w:fill="FFFFFF"/>
              </w:rPr>
              <w:t>Biomass</w:t>
            </w:r>
          </w:p>
        </w:tc>
      </w:tr>
      <w:tr w:rsidR="001E5388" w:rsidRPr="00C65468" w14:paraId="3E69888E" w14:textId="77777777" w:rsidTr="00A57F28">
        <w:tc>
          <w:tcPr>
            <w:tcW w:w="1345" w:type="dxa"/>
          </w:tcPr>
          <w:p w14:paraId="4E464A0F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799403FA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</w:tr>
      <w:tr w:rsidR="00DD7DFE" w:rsidRPr="00C65468" w14:paraId="47EDA6D9" w14:textId="77777777" w:rsidTr="00A57F28">
        <w:tc>
          <w:tcPr>
            <w:tcW w:w="1345" w:type="dxa"/>
          </w:tcPr>
          <w:p w14:paraId="71A87771" w14:textId="77777777" w:rsidR="00DD7DFE" w:rsidRPr="00C65468" w:rsidRDefault="00DD7DFE" w:rsidP="00DD7DFE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Q5.</w:t>
            </w:r>
          </w:p>
        </w:tc>
        <w:tc>
          <w:tcPr>
            <w:tcW w:w="8120" w:type="dxa"/>
          </w:tcPr>
          <w:p w14:paraId="66FB0B4E" w14:textId="18F04BF4" w:rsidR="00DD7DFE" w:rsidRPr="00C65468" w:rsidRDefault="00DD7DFE" w:rsidP="00DD7DFE">
            <w:pPr>
              <w:rPr>
                <w:rFonts w:cstheme="minorHAnsi"/>
                <w:szCs w:val="24"/>
              </w:rPr>
            </w:pPr>
            <w:r w:rsidRPr="00665B24">
              <w:rPr>
                <w:szCs w:val="24"/>
              </w:rPr>
              <w:t>The production of bio ethanol is by fermenting the _________ and starch components.</w:t>
            </w:r>
          </w:p>
        </w:tc>
      </w:tr>
      <w:tr w:rsidR="00DD7DFE" w:rsidRPr="00C65468" w14:paraId="171F21C8" w14:textId="77777777" w:rsidTr="00A57F28">
        <w:tc>
          <w:tcPr>
            <w:tcW w:w="1345" w:type="dxa"/>
          </w:tcPr>
          <w:p w14:paraId="0326A1CF" w14:textId="77777777" w:rsidR="00DD7DFE" w:rsidRPr="00C65468" w:rsidRDefault="00DD7DFE" w:rsidP="00DD7DFE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7C1A46E8" w14:textId="4601A68C" w:rsidR="00DD7DFE" w:rsidRPr="00C65468" w:rsidRDefault="00DD7DFE" w:rsidP="00DD7DFE">
            <w:pPr>
              <w:rPr>
                <w:rFonts w:cstheme="minorHAnsi"/>
                <w:szCs w:val="24"/>
              </w:rPr>
            </w:pPr>
            <w:r w:rsidRPr="00665B24">
              <w:rPr>
                <w:szCs w:val="24"/>
              </w:rPr>
              <w:t>Acid</w:t>
            </w:r>
          </w:p>
        </w:tc>
      </w:tr>
      <w:tr w:rsidR="00DD7DFE" w:rsidRPr="00C65468" w14:paraId="62ABA121" w14:textId="77777777" w:rsidTr="00A57F28">
        <w:tc>
          <w:tcPr>
            <w:tcW w:w="1345" w:type="dxa"/>
          </w:tcPr>
          <w:p w14:paraId="205FA4A3" w14:textId="77777777" w:rsidR="00DD7DFE" w:rsidRPr="00C65468" w:rsidRDefault="00DD7DFE" w:rsidP="00DD7DFE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103BD6C9" w14:textId="4A154AE8" w:rsidR="00DD7DFE" w:rsidRPr="00C65468" w:rsidRDefault="00DD7DFE" w:rsidP="00DD7DFE">
            <w:pPr>
              <w:rPr>
                <w:rFonts w:cstheme="minorHAnsi"/>
                <w:szCs w:val="24"/>
              </w:rPr>
            </w:pPr>
            <w:r w:rsidRPr="00665B24">
              <w:rPr>
                <w:szCs w:val="24"/>
              </w:rPr>
              <w:t>Milk</w:t>
            </w:r>
          </w:p>
        </w:tc>
      </w:tr>
      <w:tr w:rsidR="00DD7DFE" w:rsidRPr="00C65468" w14:paraId="3544D32C" w14:textId="77777777" w:rsidTr="00A57F28">
        <w:tc>
          <w:tcPr>
            <w:tcW w:w="1345" w:type="dxa"/>
          </w:tcPr>
          <w:p w14:paraId="6D514D19" w14:textId="77777777" w:rsidR="00DD7DFE" w:rsidRPr="00C65468" w:rsidRDefault="00DD7DFE" w:rsidP="00DD7DFE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63079750" w14:textId="6D8C75F9" w:rsidR="00DD7DFE" w:rsidRPr="00C65468" w:rsidRDefault="00DD7DFE" w:rsidP="00DD7DFE">
            <w:pPr>
              <w:rPr>
                <w:rFonts w:cstheme="minorHAnsi"/>
                <w:szCs w:val="24"/>
              </w:rPr>
            </w:pPr>
            <w:r w:rsidRPr="00665B24">
              <w:rPr>
                <w:szCs w:val="24"/>
              </w:rPr>
              <w:t>Sugar</w:t>
            </w:r>
          </w:p>
        </w:tc>
      </w:tr>
      <w:tr w:rsidR="00DD7DFE" w:rsidRPr="00C65468" w14:paraId="39414724" w14:textId="77777777" w:rsidTr="00A57F28">
        <w:tc>
          <w:tcPr>
            <w:tcW w:w="1345" w:type="dxa"/>
          </w:tcPr>
          <w:p w14:paraId="2C66032C" w14:textId="77777777" w:rsidR="00DD7DFE" w:rsidRPr="00C65468" w:rsidRDefault="00DD7DFE" w:rsidP="00DD7DFE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60946DB3" w14:textId="15FAD292" w:rsidR="00DD7DFE" w:rsidRPr="00C65468" w:rsidRDefault="00DD7DFE" w:rsidP="00DD7DFE">
            <w:pPr>
              <w:rPr>
                <w:rFonts w:cstheme="minorHAnsi"/>
                <w:szCs w:val="24"/>
              </w:rPr>
            </w:pPr>
            <w:r w:rsidRPr="00665B24">
              <w:rPr>
                <w:szCs w:val="24"/>
              </w:rPr>
              <w:t>Alcohol</w:t>
            </w:r>
          </w:p>
        </w:tc>
      </w:tr>
      <w:tr w:rsidR="001E5388" w:rsidRPr="00C65468" w14:paraId="29145C63" w14:textId="77777777" w:rsidTr="00A57F28">
        <w:tc>
          <w:tcPr>
            <w:tcW w:w="1345" w:type="dxa"/>
          </w:tcPr>
          <w:p w14:paraId="18530520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43F85652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</w:tr>
      <w:tr w:rsidR="002F05AC" w:rsidRPr="00C65468" w14:paraId="2CADFD8D" w14:textId="77777777" w:rsidTr="00A57F28">
        <w:tc>
          <w:tcPr>
            <w:tcW w:w="1345" w:type="dxa"/>
          </w:tcPr>
          <w:p w14:paraId="0D28F837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Q6.</w:t>
            </w:r>
          </w:p>
        </w:tc>
        <w:tc>
          <w:tcPr>
            <w:tcW w:w="8120" w:type="dxa"/>
          </w:tcPr>
          <w:p w14:paraId="77C71CEF" w14:textId="2392FC54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D0264E">
              <w:rPr>
                <w:szCs w:val="24"/>
              </w:rPr>
              <w:t>Which part of the wind mill acts as a housing for the turbine?</w:t>
            </w:r>
          </w:p>
        </w:tc>
      </w:tr>
      <w:tr w:rsidR="002F05AC" w:rsidRPr="00C65468" w14:paraId="77A8A9EF" w14:textId="77777777" w:rsidTr="00A57F28">
        <w:tc>
          <w:tcPr>
            <w:tcW w:w="1345" w:type="dxa"/>
          </w:tcPr>
          <w:p w14:paraId="29E4E676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4D6A0758" w14:textId="09441F5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D0264E">
              <w:rPr>
                <w:szCs w:val="24"/>
              </w:rPr>
              <w:t>Wind Vane</w:t>
            </w:r>
          </w:p>
        </w:tc>
      </w:tr>
      <w:tr w:rsidR="002F05AC" w:rsidRPr="00C65468" w14:paraId="5D6734D2" w14:textId="77777777" w:rsidTr="00A57F28">
        <w:tc>
          <w:tcPr>
            <w:tcW w:w="1345" w:type="dxa"/>
          </w:tcPr>
          <w:p w14:paraId="1C8C3667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4A0FDB91" w14:textId="5F680965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D0264E">
              <w:rPr>
                <w:szCs w:val="24"/>
              </w:rPr>
              <w:t>Shaft</w:t>
            </w:r>
          </w:p>
        </w:tc>
      </w:tr>
      <w:tr w:rsidR="002F05AC" w:rsidRPr="00C65468" w14:paraId="2C986C05" w14:textId="77777777" w:rsidTr="00A57F28">
        <w:tc>
          <w:tcPr>
            <w:tcW w:w="1345" w:type="dxa"/>
          </w:tcPr>
          <w:p w14:paraId="5B6252C0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660D7041" w14:textId="2F304CAB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D0264E">
              <w:rPr>
                <w:szCs w:val="24"/>
              </w:rPr>
              <w:t>Wind mill head</w:t>
            </w:r>
          </w:p>
        </w:tc>
      </w:tr>
      <w:tr w:rsidR="002F05AC" w:rsidRPr="00C65468" w14:paraId="4B0E23E4" w14:textId="77777777" w:rsidTr="00A57F28">
        <w:tc>
          <w:tcPr>
            <w:tcW w:w="1345" w:type="dxa"/>
          </w:tcPr>
          <w:p w14:paraId="6E74BFB3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0FEB2599" w14:textId="1BE4680A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D0264E">
              <w:rPr>
                <w:szCs w:val="24"/>
              </w:rPr>
              <w:t>Turbine</w:t>
            </w:r>
          </w:p>
        </w:tc>
      </w:tr>
      <w:tr w:rsidR="001E5388" w:rsidRPr="00C65468" w14:paraId="72DEDE39" w14:textId="77777777" w:rsidTr="00A57F28">
        <w:tc>
          <w:tcPr>
            <w:tcW w:w="1345" w:type="dxa"/>
          </w:tcPr>
          <w:p w14:paraId="7883BC57" w14:textId="77777777" w:rsidR="001E5388" w:rsidRPr="00C65468" w:rsidRDefault="001E5388" w:rsidP="001E538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70DD3FA0" w14:textId="4DE3C922" w:rsidR="001E5388" w:rsidRPr="00C65468" w:rsidRDefault="001E5388" w:rsidP="001E5388">
            <w:pPr>
              <w:rPr>
                <w:rFonts w:cstheme="minorHAnsi"/>
                <w:szCs w:val="24"/>
              </w:rPr>
            </w:pPr>
            <w:r w:rsidRPr="00BD6608">
              <w:rPr>
                <w:szCs w:val="24"/>
              </w:rPr>
              <w:t> </w:t>
            </w:r>
          </w:p>
        </w:tc>
      </w:tr>
      <w:tr w:rsidR="002F05AC" w:rsidRPr="00C65468" w14:paraId="238A3A83" w14:textId="77777777" w:rsidTr="00A57F28">
        <w:tc>
          <w:tcPr>
            <w:tcW w:w="1345" w:type="dxa"/>
          </w:tcPr>
          <w:p w14:paraId="6B002FB5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Q7. </w:t>
            </w:r>
          </w:p>
        </w:tc>
        <w:tc>
          <w:tcPr>
            <w:tcW w:w="8120" w:type="dxa"/>
          </w:tcPr>
          <w:p w14:paraId="01332E77" w14:textId="3955D76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DD727E">
              <w:rPr>
                <w:szCs w:val="24"/>
              </w:rPr>
              <w:t>Theoretical maximum efficiency of wind power is about</w:t>
            </w:r>
          </w:p>
        </w:tc>
      </w:tr>
      <w:tr w:rsidR="002F05AC" w:rsidRPr="00C65468" w14:paraId="7D148DED" w14:textId="77777777" w:rsidTr="00A57F28">
        <w:tc>
          <w:tcPr>
            <w:tcW w:w="1345" w:type="dxa"/>
          </w:tcPr>
          <w:p w14:paraId="08F37EAC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004F4B9E" w14:textId="024FF563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DD727E">
              <w:rPr>
                <w:szCs w:val="24"/>
              </w:rPr>
              <w:t>30%</w:t>
            </w:r>
          </w:p>
        </w:tc>
      </w:tr>
      <w:tr w:rsidR="002F05AC" w:rsidRPr="00C65468" w14:paraId="56628963" w14:textId="77777777" w:rsidTr="00A57F28">
        <w:tc>
          <w:tcPr>
            <w:tcW w:w="1345" w:type="dxa"/>
          </w:tcPr>
          <w:p w14:paraId="1895B506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424E716F" w14:textId="2757E1E1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DD727E">
              <w:rPr>
                <w:szCs w:val="24"/>
              </w:rPr>
              <w:t>48%</w:t>
            </w:r>
          </w:p>
        </w:tc>
      </w:tr>
      <w:tr w:rsidR="002F05AC" w:rsidRPr="00C65468" w14:paraId="10C5AA08" w14:textId="77777777" w:rsidTr="00A57F28">
        <w:tc>
          <w:tcPr>
            <w:tcW w:w="1345" w:type="dxa"/>
          </w:tcPr>
          <w:p w14:paraId="1D3D818B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5B9F7E85" w14:textId="236DB8AA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DD727E">
              <w:rPr>
                <w:szCs w:val="24"/>
              </w:rPr>
              <w:t>59%</w:t>
            </w:r>
          </w:p>
        </w:tc>
      </w:tr>
      <w:tr w:rsidR="002F05AC" w:rsidRPr="00C65468" w14:paraId="56F4CDCF" w14:textId="77777777" w:rsidTr="00A57F28">
        <w:tc>
          <w:tcPr>
            <w:tcW w:w="1345" w:type="dxa"/>
          </w:tcPr>
          <w:p w14:paraId="0A18B619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710E919B" w14:textId="36E53BEA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DD727E">
              <w:rPr>
                <w:szCs w:val="24"/>
              </w:rPr>
              <w:t>65%</w:t>
            </w:r>
          </w:p>
        </w:tc>
      </w:tr>
      <w:tr w:rsidR="002F05AC" w:rsidRPr="00C65468" w14:paraId="678DA39C" w14:textId="77777777" w:rsidTr="00A57F28">
        <w:tc>
          <w:tcPr>
            <w:tcW w:w="1345" w:type="dxa"/>
          </w:tcPr>
          <w:p w14:paraId="08886AA0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746F293B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</w:p>
        </w:tc>
      </w:tr>
      <w:tr w:rsidR="002F05AC" w:rsidRPr="00C65468" w14:paraId="566008F3" w14:textId="77777777" w:rsidTr="00A57F28">
        <w:tc>
          <w:tcPr>
            <w:tcW w:w="1345" w:type="dxa"/>
          </w:tcPr>
          <w:p w14:paraId="3FCA7628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Q8. </w:t>
            </w:r>
          </w:p>
        </w:tc>
        <w:tc>
          <w:tcPr>
            <w:tcW w:w="8120" w:type="dxa"/>
          </w:tcPr>
          <w:p w14:paraId="5523B83E" w14:textId="633402CF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DD727E">
              <w:rPr>
                <w:szCs w:val="24"/>
              </w:rPr>
              <w:t>Which type of windmill has better performance?</w:t>
            </w:r>
          </w:p>
        </w:tc>
      </w:tr>
      <w:tr w:rsidR="002F05AC" w:rsidRPr="00C65468" w14:paraId="09F1737C" w14:textId="77777777" w:rsidTr="00A57F28">
        <w:tc>
          <w:tcPr>
            <w:tcW w:w="1345" w:type="dxa"/>
          </w:tcPr>
          <w:p w14:paraId="3D4437BB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7D1AD885" w14:textId="11BE8065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DD727E">
              <w:rPr>
                <w:szCs w:val="24"/>
              </w:rPr>
              <w:t>Vertical type wind mills</w:t>
            </w:r>
          </w:p>
        </w:tc>
      </w:tr>
      <w:tr w:rsidR="002F05AC" w:rsidRPr="00C65468" w14:paraId="162D5747" w14:textId="77777777" w:rsidTr="00A57F28">
        <w:tc>
          <w:tcPr>
            <w:tcW w:w="1345" w:type="dxa"/>
          </w:tcPr>
          <w:p w14:paraId="0EE8179E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78DECB62" w14:textId="0F2251E0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DD727E">
              <w:rPr>
                <w:szCs w:val="24"/>
              </w:rPr>
              <w:t>Darrieus type machines</w:t>
            </w:r>
          </w:p>
        </w:tc>
      </w:tr>
      <w:tr w:rsidR="002F05AC" w:rsidRPr="00C65468" w14:paraId="22175FD9" w14:textId="77777777" w:rsidTr="00A57F28">
        <w:tc>
          <w:tcPr>
            <w:tcW w:w="1345" w:type="dxa"/>
          </w:tcPr>
          <w:p w14:paraId="647A0F30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39A5A0D2" w14:textId="7B99DD2B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DD727E">
              <w:rPr>
                <w:szCs w:val="24"/>
              </w:rPr>
              <w:t>Magnus effect rotor</w:t>
            </w:r>
          </w:p>
        </w:tc>
      </w:tr>
      <w:tr w:rsidR="002F05AC" w:rsidRPr="00C65468" w14:paraId="4A42CCD8" w14:textId="77777777" w:rsidTr="00A57F28">
        <w:tc>
          <w:tcPr>
            <w:tcW w:w="1345" w:type="dxa"/>
          </w:tcPr>
          <w:p w14:paraId="75C4CD36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1A019877" w14:textId="2C715148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DD727E">
              <w:rPr>
                <w:szCs w:val="24"/>
              </w:rPr>
              <w:t>Horizontal type windmills</w:t>
            </w:r>
          </w:p>
        </w:tc>
      </w:tr>
      <w:tr w:rsidR="001E5388" w:rsidRPr="00C65468" w14:paraId="5782280F" w14:textId="77777777" w:rsidTr="00A57F28">
        <w:tc>
          <w:tcPr>
            <w:tcW w:w="1345" w:type="dxa"/>
          </w:tcPr>
          <w:p w14:paraId="7FB95C79" w14:textId="77777777" w:rsidR="001E5388" w:rsidRPr="00C65468" w:rsidRDefault="001E5388" w:rsidP="001E538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051D7E47" w14:textId="28BCBE63" w:rsidR="001E5388" w:rsidRPr="00C65468" w:rsidRDefault="001E5388" w:rsidP="001E5388">
            <w:pPr>
              <w:rPr>
                <w:rFonts w:cstheme="minorHAnsi"/>
                <w:szCs w:val="24"/>
              </w:rPr>
            </w:pPr>
            <w:r w:rsidRPr="00DB650C">
              <w:rPr>
                <w:szCs w:val="24"/>
              </w:rPr>
              <w:t> </w:t>
            </w:r>
          </w:p>
        </w:tc>
      </w:tr>
      <w:tr w:rsidR="002F05AC" w:rsidRPr="00C65468" w14:paraId="6961D325" w14:textId="77777777" w:rsidTr="00A57F28">
        <w:tc>
          <w:tcPr>
            <w:tcW w:w="1345" w:type="dxa"/>
          </w:tcPr>
          <w:p w14:paraId="37479F1E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Q9.</w:t>
            </w:r>
          </w:p>
        </w:tc>
        <w:tc>
          <w:tcPr>
            <w:tcW w:w="8120" w:type="dxa"/>
          </w:tcPr>
          <w:p w14:paraId="51B0094E" w14:textId="66F633BD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9F5A5A">
              <w:rPr>
                <w:szCs w:val="24"/>
              </w:rPr>
              <w:t>A wind turbine designed to come into operation at a minimum wind speed is called</w:t>
            </w:r>
          </w:p>
        </w:tc>
      </w:tr>
      <w:tr w:rsidR="002F05AC" w:rsidRPr="00C65468" w14:paraId="5BD50A39" w14:textId="77777777" w:rsidTr="00A57F28">
        <w:tc>
          <w:tcPr>
            <w:tcW w:w="1345" w:type="dxa"/>
          </w:tcPr>
          <w:p w14:paraId="68EE1C2A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11BB5C6A" w14:textId="25311385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9F5A5A">
              <w:rPr>
                <w:szCs w:val="24"/>
              </w:rPr>
              <w:t>Cut in velocity</w:t>
            </w:r>
          </w:p>
        </w:tc>
      </w:tr>
      <w:tr w:rsidR="002F05AC" w:rsidRPr="00C65468" w14:paraId="68619BD3" w14:textId="77777777" w:rsidTr="00A57F28">
        <w:tc>
          <w:tcPr>
            <w:tcW w:w="1345" w:type="dxa"/>
          </w:tcPr>
          <w:p w14:paraId="16F623FF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7BCFA7B4" w14:textId="245B09DB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9F5A5A">
              <w:rPr>
                <w:szCs w:val="24"/>
              </w:rPr>
              <w:t>Cut out velocity</w:t>
            </w:r>
          </w:p>
        </w:tc>
      </w:tr>
      <w:tr w:rsidR="002F05AC" w:rsidRPr="00C65468" w14:paraId="4CA05EA0" w14:textId="77777777" w:rsidTr="00A57F28">
        <w:tc>
          <w:tcPr>
            <w:tcW w:w="1345" w:type="dxa"/>
          </w:tcPr>
          <w:p w14:paraId="03A3DC2D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40425AC0" w14:textId="77BA4293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9F5A5A">
              <w:rPr>
                <w:szCs w:val="24"/>
              </w:rPr>
              <w:t>Windward</w:t>
            </w:r>
          </w:p>
        </w:tc>
      </w:tr>
      <w:tr w:rsidR="002F05AC" w:rsidRPr="00C65468" w14:paraId="26604ED5" w14:textId="77777777" w:rsidTr="00A57F28">
        <w:tc>
          <w:tcPr>
            <w:tcW w:w="1345" w:type="dxa"/>
          </w:tcPr>
          <w:p w14:paraId="3F5B0906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22761069" w14:textId="10C1F7A5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9F5A5A">
              <w:rPr>
                <w:szCs w:val="24"/>
              </w:rPr>
              <w:t>Upwind</w:t>
            </w:r>
          </w:p>
        </w:tc>
      </w:tr>
      <w:tr w:rsidR="002F05AC" w:rsidRPr="00C65468" w14:paraId="49534ADE" w14:textId="77777777" w:rsidTr="00A57F28">
        <w:tc>
          <w:tcPr>
            <w:tcW w:w="1345" w:type="dxa"/>
          </w:tcPr>
          <w:p w14:paraId="57BD0E2E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0AD5DB86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</w:p>
        </w:tc>
      </w:tr>
      <w:tr w:rsidR="002F05AC" w:rsidRPr="00C65468" w14:paraId="79F9CE20" w14:textId="77777777" w:rsidTr="00A57F28">
        <w:tc>
          <w:tcPr>
            <w:tcW w:w="1345" w:type="dxa"/>
          </w:tcPr>
          <w:p w14:paraId="1B6C006A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Q10. </w:t>
            </w:r>
          </w:p>
        </w:tc>
        <w:tc>
          <w:tcPr>
            <w:tcW w:w="8120" w:type="dxa"/>
          </w:tcPr>
          <w:p w14:paraId="1958AD37" w14:textId="6141203D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9F5A5A">
              <w:rPr>
                <w:szCs w:val="24"/>
              </w:rPr>
              <w:t>What is the inherent weakness of all wind machines?</w:t>
            </w:r>
          </w:p>
        </w:tc>
      </w:tr>
      <w:tr w:rsidR="002F05AC" w:rsidRPr="00C65468" w14:paraId="5A46D1C4" w14:textId="77777777" w:rsidTr="00A57F28">
        <w:tc>
          <w:tcPr>
            <w:tcW w:w="1345" w:type="dxa"/>
          </w:tcPr>
          <w:p w14:paraId="7F6595D6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77322874" w14:textId="45F12790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9F5A5A">
              <w:rPr>
                <w:szCs w:val="24"/>
              </w:rPr>
              <w:t xml:space="preserve">Their efficiencies    </w:t>
            </w:r>
          </w:p>
        </w:tc>
      </w:tr>
      <w:tr w:rsidR="002F05AC" w:rsidRPr="00C65468" w14:paraId="7BAC36B3" w14:textId="77777777" w:rsidTr="00A57F28">
        <w:tc>
          <w:tcPr>
            <w:tcW w:w="1345" w:type="dxa"/>
          </w:tcPr>
          <w:p w14:paraId="69EA2E22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57F8B7B3" w14:textId="50C419CF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9F5A5A">
              <w:rPr>
                <w:szCs w:val="24"/>
              </w:rPr>
              <w:t>Requires powerful winds to make fan rotate</w:t>
            </w:r>
          </w:p>
        </w:tc>
      </w:tr>
      <w:tr w:rsidR="002F05AC" w:rsidRPr="00C65468" w14:paraId="10AF7B16" w14:textId="77777777" w:rsidTr="00A57F28">
        <w:tc>
          <w:tcPr>
            <w:tcW w:w="1345" w:type="dxa"/>
          </w:tcPr>
          <w:p w14:paraId="18BB67B7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6886A687" w14:textId="46A4F93F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9F5A5A">
              <w:rPr>
                <w:szCs w:val="24"/>
              </w:rPr>
              <w:t>Their dependency on the wind speed</w:t>
            </w:r>
          </w:p>
        </w:tc>
      </w:tr>
      <w:tr w:rsidR="002F05AC" w:rsidRPr="00C65468" w14:paraId="7069EB81" w14:textId="77777777" w:rsidTr="00A57F28">
        <w:tc>
          <w:tcPr>
            <w:tcW w:w="1345" w:type="dxa"/>
          </w:tcPr>
          <w:p w14:paraId="3711C001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3EFFA501" w14:textId="45F8AB70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9F5A5A">
              <w:rPr>
                <w:szCs w:val="24"/>
              </w:rPr>
              <w:t>Cannot be easily repaired</w:t>
            </w:r>
          </w:p>
        </w:tc>
      </w:tr>
      <w:tr w:rsidR="001E5388" w:rsidRPr="00C65468" w14:paraId="0FE981F3" w14:textId="77777777" w:rsidTr="00A57F28">
        <w:tc>
          <w:tcPr>
            <w:tcW w:w="1345" w:type="dxa"/>
          </w:tcPr>
          <w:p w14:paraId="2A7CB365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0CFAE32A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</w:tr>
      <w:tr w:rsidR="002F05AC" w:rsidRPr="00C65468" w14:paraId="7D427952" w14:textId="77777777" w:rsidTr="00A57F28">
        <w:tc>
          <w:tcPr>
            <w:tcW w:w="1345" w:type="dxa"/>
          </w:tcPr>
          <w:p w14:paraId="0C2B09E4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Q11. </w:t>
            </w:r>
          </w:p>
        </w:tc>
        <w:tc>
          <w:tcPr>
            <w:tcW w:w="8120" w:type="dxa"/>
          </w:tcPr>
          <w:p w14:paraId="6A2735A9" w14:textId="67392B6C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2B5A62">
              <w:rPr>
                <w:szCs w:val="24"/>
              </w:rPr>
              <w:t>Yaw control is the part of</w:t>
            </w:r>
          </w:p>
        </w:tc>
      </w:tr>
      <w:tr w:rsidR="002F05AC" w:rsidRPr="00C65468" w14:paraId="42306099" w14:textId="77777777" w:rsidTr="00A57F28">
        <w:tc>
          <w:tcPr>
            <w:tcW w:w="1345" w:type="dxa"/>
          </w:tcPr>
          <w:p w14:paraId="7A353253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65D89DF3" w14:textId="4E2A8873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2B5A62">
              <w:rPr>
                <w:szCs w:val="24"/>
              </w:rPr>
              <w:t>Solar concentration collector</w:t>
            </w:r>
          </w:p>
        </w:tc>
      </w:tr>
      <w:tr w:rsidR="002F05AC" w:rsidRPr="00C65468" w14:paraId="2E99A1E8" w14:textId="77777777" w:rsidTr="00A57F28">
        <w:tc>
          <w:tcPr>
            <w:tcW w:w="1345" w:type="dxa"/>
          </w:tcPr>
          <w:p w14:paraId="54F6A7F2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1595CB01" w14:textId="0D81AB2C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2B5A62">
              <w:rPr>
                <w:szCs w:val="24"/>
              </w:rPr>
              <w:t>OTEC devices</w:t>
            </w:r>
          </w:p>
        </w:tc>
      </w:tr>
      <w:tr w:rsidR="002F05AC" w:rsidRPr="00C65468" w14:paraId="5ADC1855" w14:textId="77777777" w:rsidTr="00A57F28">
        <w:tc>
          <w:tcPr>
            <w:tcW w:w="1345" w:type="dxa"/>
          </w:tcPr>
          <w:p w14:paraId="56E51221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2CF55574" w14:textId="660E90A5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2B5A62">
              <w:rPr>
                <w:szCs w:val="24"/>
              </w:rPr>
              <w:t>Biomass energy generator</w:t>
            </w:r>
          </w:p>
        </w:tc>
      </w:tr>
      <w:tr w:rsidR="002F05AC" w:rsidRPr="00C65468" w14:paraId="6D8377EE" w14:textId="77777777" w:rsidTr="00A57F28">
        <w:tc>
          <w:tcPr>
            <w:tcW w:w="1345" w:type="dxa"/>
          </w:tcPr>
          <w:p w14:paraId="489E62E0" w14:textId="77777777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7F43F7B9" w14:textId="20A34380" w:rsidR="002F05AC" w:rsidRPr="00C65468" w:rsidRDefault="002F05AC" w:rsidP="002F05AC">
            <w:pPr>
              <w:rPr>
                <w:rFonts w:cstheme="minorHAnsi"/>
                <w:szCs w:val="24"/>
              </w:rPr>
            </w:pPr>
            <w:r w:rsidRPr="002B5A62">
              <w:rPr>
                <w:szCs w:val="24"/>
              </w:rPr>
              <w:t>Wind energy conversion system</w:t>
            </w:r>
          </w:p>
        </w:tc>
      </w:tr>
      <w:tr w:rsidR="001E5388" w:rsidRPr="00C65468" w14:paraId="02CDF6D6" w14:textId="77777777" w:rsidTr="00A57F28">
        <w:tc>
          <w:tcPr>
            <w:tcW w:w="1345" w:type="dxa"/>
          </w:tcPr>
          <w:p w14:paraId="679CCBE3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0546A8FF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</w:tr>
      <w:tr w:rsidR="00896745" w:rsidRPr="00C65468" w14:paraId="030871F3" w14:textId="77777777" w:rsidTr="00A57F28">
        <w:tc>
          <w:tcPr>
            <w:tcW w:w="1345" w:type="dxa"/>
          </w:tcPr>
          <w:p w14:paraId="32832C10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Q12. </w:t>
            </w:r>
          </w:p>
        </w:tc>
        <w:tc>
          <w:tcPr>
            <w:tcW w:w="8120" w:type="dxa"/>
          </w:tcPr>
          <w:p w14:paraId="6D3E1DC1" w14:textId="3E48C419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847B07">
              <w:rPr>
                <w:szCs w:val="24"/>
              </w:rPr>
              <w:t>Around how much percentage, the incident radiant flux can be absorbed by the materials present on earth?</w:t>
            </w:r>
          </w:p>
        </w:tc>
      </w:tr>
      <w:tr w:rsidR="00896745" w:rsidRPr="00C65468" w14:paraId="46E49FEB" w14:textId="77777777" w:rsidTr="00A57F28">
        <w:tc>
          <w:tcPr>
            <w:tcW w:w="1345" w:type="dxa"/>
          </w:tcPr>
          <w:p w14:paraId="76081C10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30299923" w14:textId="41536612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847B07">
              <w:rPr>
                <w:szCs w:val="24"/>
              </w:rPr>
              <w:t>48 %</w:t>
            </w:r>
          </w:p>
        </w:tc>
      </w:tr>
      <w:tr w:rsidR="00896745" w:rsidRPr="00C65468" w14:paraId="3C048A78" w14:textId="77777777" w:rsidTr="00A57F28">
        <w:tc>
          <w:tcPr>
            <w:tcW w:w="1345" w:type="dxa"/>
          </w:tcPr>
          <w:p w14:paraId="4BD7C9CB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30655F44" w14:textId="08166A85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847B07">
              <w:rPr>
                <w:szCs w:val="24"/>
              </w:rPr>
              <w:t>37 %</w:t>
            </w:r>
          </w:p>
        </w:tc>
      </w:tr>
      <w:tr w:rsidR="00896745" w:rsidRPr="00C65468" w14:paraId="3730BF01" w14:textId="77777777" w:rsidTr="00A57F28">
        <w:tc>
          <w:tcPr>
            <w:tcW w:w="1345" w:type="dxa"/>
          </w:tcPr>
          <w:p w14:paraId="15410479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lastRenderedPageBreak/>
              <w:t>Option C:</w:t>
            </w:r>
          </w:p>
        </w:tc>
        <w:tc>
          <w:tcPr>
            <w:tcW w:w="8120" w:type="dxa"/>
          </w:tcPr>
          <w:p w14:paraId="7A55587D" w14:textId="6A6A65A4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847B07">
              <w:rPr>
                <w:szCs w:val="24"/>
              </w:rPr>
              <w:t>43 %</w:t>
            </w:r>
          </w:p>
        </w:tc>
      </w:tr>
      <w:tr w:rsidR="00896745" w:rsidRPr="00C65468" w14:paraId="40706E61" w14:textId="77777777" w:rsidTr="00A57F28">
        <w:tc>
          <w:tcPr>
            <w:tcW w:w="1345" w:type="dxa"/>
          </w:tcPr>
          <w:p w14:paraId="641C4C1F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</w:tcPr>
          <w:p w14:paraId="2CA13B65" w14:textId="0364E5B9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847B07">
              <w:rPr>
                <w:szCs w:val="24"/>
              </w:rPr>
              <w:t>50 %</w:t>
            </w:r>
          </w:p>
        </w:tc>
      </w:tr>
      <w:tr w:rsidR="00896745" w:rsidRPr="00C65468" w14:paraId="6ACD7CF6" w14:textId="77777777" w:rsidTr="00A57F28">
        <w:tc>
          <w:tcPr>
            <w:tcW w:w="1345" w:type="dxa"/>
          </w:tcPr>
          <w:p w14:paraId="34474D2A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2E681A80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</w:p>
        </w:tc>
      </w:tr>
      <w:tr w:rsidR="00896745" w:rsidRPr="00C65468" w14:paraId="50EB6E44" w14:textId="77777777" w:rsidTr="00A57F28">
        <w:tc>
          <w:tcPr>
            <w:tcW w:w="1345" w:type="dxa"/>
          </w:tcPr>
          <w:p w14:paraId="683FC8C0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Q13.</w:t>
            </w:r>
          </w:p>
        </w:tc>
        <w:tc>
          <w:tcPr>
            <w:tcW w:w="8120" w:type="dxa"/>
          </w:tcPr>
          <w:p w14:paraId="7205506E" w14:textId="25005F8B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847B07">
              <w:rPr>
                <w:szCs w:val="24"/>
              </w:rPr>
              <w:t>Solar radiation which reaches the surface without scattering or absorbed is called</w:t>
            </w:r>
          </w:p>
        </w:tc>
      </w:tr>
      <w:tr w:rsidR="00896745" w:rsidRPr="00C65468" w14:paraId="4AF4C7AB" w14:textId="77777777" w:rsidTr="00A57F28">
        <w:tc>
          <w:tcPr>
            <w:tcW w:w="1345" w:type="dxa"/>
          </w:tcPr>
          <w:p w14:paraId="72F20C87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4AD7917A" w14:textId="494D398A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847B07">
              <w:rPr>
                <w:szCs w:val="24"/>
              </w:rPr>
              <w:t>Beam Radiation</w:t>
            </w:r>
          </w:p>
        </w:tc>
      </w:tr>
      <w:tr w:rsidR="00896745" w:rsidRPr="00C65468" w14:paraId="6FC8FB1F" w14:textId="77777777" w:rsidTr="00A57F28">
        <w:tc>
          <w:tcPr>
            <w:tcW w:w="1345" w:type="dxa"/>
          </w:tcPr>
          <w:p w14:paraId="2B9CB680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36121C00" w14:textId="78AC7F1A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847B07">
              <w:rPr>
                <w:szCs w:val="24"/>
              </w:rPr>
              <w:t>Infrared radiation</w:t>
            </w:r>
          </w:p>
        </w:tc>
      </w:tr>
      <w:tr w:rsidR="00896745" w:rsidRPr="00C65468" w14:paraId="1E4163AD" w14:textId="77777777" w:rsidTr="00A57F28">
        <w:tc>
          <w:tcPr>
            <w:tcW w:w="1345" w:type="dxa"/>
          </w:tcPr>
          <w:p w14:paraId="0C56CD46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790DB764" w14:textId="64AE6CB2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847B07">
              <w:rPr>
                <w:szCs w:val="24"/>
              </w:rPr>
              <w:t>Ultraviolet radiation</w:t>
            </w:r>
          </w:p>
        </w:tc>
      </w:tr>
      <w:tr w:rsidR="00896745" w:rsidRPr="00C65468" w14:paraId="6A7C9F4D" w14:textId="77777777" w:rsidTr="00A57F28">
        <w:tc>
          <w:tcPr>
            <w:tcW w:w="1345" w:type="dxa"/>
          </w:tcPr>
          <w:p w14:paraId="4D99B080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1C14F160" w14:textId="6CDB4242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847B07">
              <w:rPr>
                <w:szCs w:val="24"/>
              </w:rPr>
              <w:t>Diffuse radiation</w:t>
            </w:r>
          </w:p>
        </w:tc>
      </w:tr>
      <w:tr w:rsidR="00896745" w:rsidRPr="00C65468" w14:paraId="734FD168" w14:textId="77777777" w:rsidTr="00A57F28">
        <w:tc>
          <w:tcPr>
            <w:tcW w:w="1345" w:type="dxa"/>
          </w:tcPr>
          <w:p w14:paraId="49F84C5A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5595EA71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</w:p>
        </w:tc>
      </w:tr>
      <w:tr w:rsidR="00896745" w:rsidRPr="00C65468" w14:paraId="761C7390" w14:textId="77777777" w:rsidTr="00A57F28">
        <w:tc>
          <w:tcPr>
            <w:tcW w:w="1345" w:type="dxa"/>
          </w:tcPr>
          <w:p w14:paraId="5821733F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Q14. </w:t>
            </w:r>
          </w:p>
        </w:tc>
        <w:tc>
          <w:tcPr>
            <w:tcW w:w="8120" w:type="dxa"/>
          </w:tcPr>
          <w:p w14:paraId="164F2A74" w14:textId="551D50C5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847B07">
              <w:rPr>
                <w:szCs w:val="24"/>
              </w:rPr>
              <w:t>Most widely used solar material is</w:t>
            </w:r>
          </w:p>
        </w:tc>
      </w:tr>
      <w:tr w:rsidR="00896745" w:rsidRPr="00C65468" w14:paraId="369C1D31" w14:textId="77777777" w:rsidTr="00A57F28">
        <w:tc>
          <w:tcPr>
            <w:tcW w:w="1345" w:type="dxa"/>
          </w:tcPr>
          <w:p w14:paraId="3C8A49D5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203F4739" w14:textId="4082F2B9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847B07">
              <w:rPr>
                <w:szCs w:val="24"/>
              </w:rPr>
              <w:t>Arsenic</w:t>
            </w:r>
          </w:p>
        </w:tc>
      </w:tr>
      <w:tr w:rsidR="00896745" w:rsidRPr="00C65468" w14:paraId="04BAC7A9" w14:textId="77777777" w:rsidTr="00A57F28">
        <w:tc>
          <w:tcPr>
            <w:tcW w:w="1345" w:type="dxa"/>
          </w:tcPr>
          <w:p w14:paraId="1E189F38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31A0E696" w14:textId="262ED616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847B07">
              <w:rPr>
                <w:szCs w:val="24"/>
              </w:rPr>
              <w:t>Silicon</w:t>
            </w:r>
          </w:p>
        </w:tc>
      </w:tr>
      <w:tr w:rsidR="00896745" w:rsidRPr="00C65468" w14:paraId="60958713" w14:textId="77777777" w:rsidTr="00A57F28">
        <w:tc>
          <w:tcPr>
            <w:tcW w:w="1345" w:type="dxa"/>
          </w:tcPr>
          <w:p w14:paraId="0C8A5698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3228C18A" w14:textId="3EA86995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847B07">
              <w:rPr>
                <w:szCs w:val="24"/>
              </w:rPr>
              <w:t>Cadmium</w:t>
            </w:r>
          </w:p>
        </w:tc>
      </w:tr>
      <w:tr w:rsidR="00896745" w:rsidRPr="00C65468" w14:paraId="2345FB90" w14:textId="77777777" w:rsidTr="00A57F28">
        <w:tc>
          <w:tcPr>
            <w:tcW w:w="1345" w:type="dxa"/>
          </w:tcPr>
          <w:p w14:paraId="636BC9BA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3926DF01" w14:textId="15798E36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847B07">
              <w:rPr>
                <w:szCs w:val="24"/>
              </w:rPr>
              <w:t>Steel</w:t>
            </w:r>
          </w:p>
        </w:tc>
      </w:tr>
      <w:tr w:rsidR="00896745" w:rsidRPr="00C65468" w14:paraId="7C7FF6EE" w14:textId="77777777" w:rsidTr="00A57F28">
        <w:tc>
          <w:tcPr>
            <w:tcW w:w="1345" w:type="dxa"/>
          </w:tcPr>
          <w:p w14:paraId="4ED080C1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2FE843DB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</w:p>
        </w:tc>
      </w:tr>
      <w:tr w:rsidR="00896745" w:rsidRPr="00C65468" w14:paraId="1005E871" w14:textId="77777777" w:rsidTr="00A57F28">
        <w:tc>
          <w:tcPr>
            <w:tcW w:w="1345" w:type="dxa"/>
          </w:tcPr>
          <w:p w14:paraId="54310883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Q15.</w:t>
            </w:r>
          </w:p>
        </w:tc>
        <w:tc>
          <w:tcPr>
            <w:tcW w:w="8120" w:type="dxa"/>
          </w:tcPr>
          <w:p w14:paraId="782073C3" w14:textId="7794BAC3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0B029D">
              <w:rPr>
                <w:szCs w:val="24"/>
              </w:rPr>
              <w:t>In extraterrestrial radiation has a wavelength in the range of</w:t>
            </w:r>
          </w:p>
        </w:tc>
      </w:tr>
      <w:tr w:rsidR="00896745" w:rsidRPr="00C65468" w14:paraId="547E23F1" w14:textId="77777777" w:rsidTr="00A57F28">
        <w:tc>
          <w:tcPr>
            <w:tcW w:w="1345" w:type="dxa"/>
          </w:tcPr>
          <w:p w14:paraId="4DB30068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672368F3" w14:textId="3880520E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0B029D">
              <w:rPr>
                <w:szCs w:val="24"/>
              </w:rPr>
              <w:t>0.2 to 4 μm</w:t>
            </w:r>
          </w:p>
        </w:tc>
      </w:tr>
      <w:tr w:rsidR="00896745" w:rsidRPr="00C65468" w14:paraId="73A088AA" w14:textId="77777777" w:rsidTr="00A57F28">
        <w:tc>
          <w:tcPr>
            <w:tcW w:w="1345" w:type="dxa"/>
          </w:tcPr>
          <w:p w14:paraId="0635C373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5797BFA9" w14:textId="2BF0FA4A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0B029D">
              <w:rPr>
                <w:szCs w:val="24"/>
              </w:rPr>
              <w:t>0.2 to 5 μm</w:t>
            </w:r>
          </w:p>
        </w:tc>
      </w:tr>
      <w:tr w:rsidR="00896745" w:rsidRPr="00C65468" w14:paraId="6D5A283C" w14:textId="77777777" w:rsidTr="00A57F28">
        <w:tc>
          <w:tcPr>
            <w:tcW w:w="1345" w:type="dxa"/>
          </w:tcPr>
          <w:p w14:paraId="70A7CC87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705E5119" w14:textId="30AF41AF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0B029D">
              <w:rPr>
                <w:szCs w:val="24"/>
              </w:rPr>
              <w:t>0.2 to 8 μm</w:t>
            </w:r>
          </w:p>
        </w:tc>
      </w:tr>
      <w:tr w:rsidR="00896745" w:rsidRPr="00C65468" w14:paraId="13E47FD7" w14:textId="77777777" w:rsidTr="00A57F28">
        <w:tc>
          <w:tcPr>
            <w:tcW w:w="1345" w:type="dxa"/>
          </w:tcPr>
          <w:p w14:paraId="36C68540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78F2C109" w14:textId="58E15DC1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0B029D">
              <w:rPr>
                <w:szCs w:val="24"/>
              </w:rPr>
              <w:t>0.2 to 10 μm</w:t>
            </w:r>
          </w:p>
        </w:tc>
      </w:tr>
      <w:tr w:rsidR="001E5388" w:rsidRPr="00C65468" w14:paraId="24303D50" w14:textId="77777777" w:rsidTr="00A57F28">
        <w:tc>
          <w:tcPr>
            <w:tcW w:w="1345" w:type="dxa"/>
          </w:tcPr>
          <w:p w14:paraId="40092177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39559B36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</w:tr>
      <w:tr w:rsidR="001E5388" w:rsidRPr="00C65468" w14:paraId="4F63BD5E" w14:textId="77777777" w:rsidTr="00A57F28">
        <w:tc>
          <w:tcPr>
            <w:tcW w:w="1345" w:type="dxa"/>
          </w:tcPr>
          <w:p w14:paraId="69ACDF9B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Q16. </w:t>
            </w:r>
          </w:p>
        </w:tc>
        <w:tc>
          <w:tcPr>
            <w:tcW w:w="8120" w:type="dxa"/>
          </w:tcPr>
          <w:p w14:paraId="280B2A55" w14:textId="5E97A937" w:rsidR="001E5388" w:rsidRPr="00C65468" w:rsidRDefault="00622B4E" w:rsidP="00A57F28">
            <w:pPr>
              <w:rPr>
                <w:rFonts w:cstheme="minorHAnsi"/>
                <w:szCs w:val="24"/>
              </w:rPr>
            </w:pPr>
            <w:r w:rsidRPr="00243262">
              <w:rPr>
                <w:rFonts w:eastAsia="Times New Roman" w:cs="Helvetica"/>
                <w:szCs w:val="24"/>
                <w:shd w:val="clear" w:color="auto" w:fill="FFFFFF"/>
              </w:rPr>
              <w:t>Energy management is a key component of</w:t>
            </w:r>
          </w:p>
        </w:tc>
      </w:tr>
      <w:tr w:rsidR="001E5388" w:rsidRPr="00C65468" w14:paraId="7049DD2E" w14:textId="77777777" w:rsidTr="00A57F28">
        <w:tc>
          <w:tcPr>
            <w:tcW w:w="1345" w:type="dxa"/>
          </w:tcPr>
          <w:p w14:paraId="4064ABB8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711C933F" w14:textId="5B0C6B55" w:rsidR="001E5388" w:rsidRPr="00C65468" w:rsidRDefault="00622B4E" w:rsidP="00A57F28">
            <w:pPr>
              <w:rPr>
                <w:rFonts w:cstheme="minorHAnsi"/>
                <w:szCs w:val="24"/>
              </w:rPr>
            </w:pPr>
            <w:r w:rsidRPr="00243262">
              <w:rPr>
                <w:rFonts w:eastAsia="Times New Roman" w:cs="Helvetica"/>
                <w:szCs w:val="24"/>
                <w:shd w:val="clear" w:color="auto" w:fill="FFFFFF"/>
              </w:rPr>
              <w:t>Environmental management</w:t>
            </w:r>
          </w:p>
        </w:tc>
      </w:tr>
      <w:tr w:rsidR="001E5388" w:rsidRPr="00C65468" w14:paraId="35F4039A" w14:textId="77777777" w:rsidTr="00A57F28">
        <w:tc>
          <w:tcPr>
            <w:tcW w:w="1345" w:type="dxa"/>
          </w:tcPr>
          <w:p w14:paraId="5CB7334F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7B383271" w14:textId="0E6D4B4B" w:rsidR="001E5388" w:rsidRPr="00C65468" w:rsidRDefault="00622B4E" w:rsidP="00A57F28">
            <w:pPr>
              <w:rPr>
                <w:rFonts w:cstheme="minorHAnsi"/>
                <w:szCs w:val="24"/>
              </w:rPr>
            </w:pPr>
            <w:r w:rsidRPr="00243262">
              <w:rPr>
                <w:rFonts w:eastAsia="Times New Roman" w:cs="Helvetica"/>
                <w:szCs w:val="24"/>
                <w:shd w:val="clear" w:color="auto" w:fill="FFFFFF"/>
              </w:rPr>
              <w:t>Carbon management</w:t>
            </w:r>
          </w:p>
        </w:tc>
      </w:tr>
      <w:tr w:rsidR="001E5388" w:rsidRPr="00C65468" w14:paraId="17A5CB34" w14:textId="77777777" w:rsidTr="00A57F28">
        <w:tc>
          <w:tcPr>
            <w:tcW w:w="1345" w:type="dxa"/>
          </w:tcPr>
          <w:p w14:paraId="6D3AE9CF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08289341" w14:textId="4B6449C7" w:rsidR="001E5388" w:rsidRPr="00C65468" w:rsidRDefault="00622B4E" w:rsidP="00A57F28">
            <w:pPr>
              <w:rPr>
                <w:rFonts w:cstheme="minorHAnsi"/>
                <w:szCs w:val="24"/>
              </w:rPr>
            </w:pPr>
            <w:r w:rsidRPr="00243262">
              <w:rPr>
                <w:rFonts w:eastAsia="Times New Roman" w:cs="Helvetica"/>
                <w:szCs w:val="24"/>
                <w:shd w:val="clear" w:color="auto" w:fill="FFFFFF"/>
              </w:rPr>
              <w:t>Nitrogen management</w:t>
            </w:r>
          </w:p>
        </w:tc>
      </w:tr>
      <w:tr w:rsidR="001E5388" w:rsidRPr="00C65468" w14:paraId="54EB892C" w14:textId="77777777" w:rsidTr="00A57F28">
        <w:tc>
          <w:tcPr>
            <w:tcW w:w="1345" w:type="dxa"/>
          </w:tcPr>
          <w:p w14:paraId="4E715245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6C6E0CBC" w14:textId="4F79CF82" w:rsidR="001E5388" w:rsidRPr="00622B4E" w:rsidRDefault="00622B4E" w:rsidP="00A57F28">
            <w:pPr>
              <w:rPr>
                <w:rFonts w:eastAsia="Times New Roman" w:cs="Helvetica"/>
                <w:szCs w:val="24"/>
                <w:shd w:val="clear" w:color="auto" w:fill="FFFFFF"/>
              </w:rPr>
            </w:pPr>
            <w:r w:rsidRPr="00243262">
              <w:rPr>
                <w:rFonts w:eastAsia="Times New Roman" w:cs="Helvetica"/>
                <w:szCs w:val="24"/>
                <w:shd w:val="clear" w:color="auto" w:fill="FFFFFF"/>
              </w:rPr>
              <w:t>Water management</w:t>
            </w:r>
          </w:p>
        </w:tc>
      </w:tr>
      <w:tr w:rsidR="001E5388" w:rsidRPr="00C65468" w14:paraId="2099B814" w14:textId="77777777" w:rsidTr="00A57F28">
        <w:tc>
          <w:tcPr>
            <w:tcW w:w="1345" w:type="dxa"/>
          </w:tcPr>
          <w:p w14:paraId="6AFA4701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1E82F264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</w:tr>
      <w:tr w:rsidR="001E5388" w:rsidRPr="00C65468" w14:paraId="1A8EBE8B" w14:textId="77777777" w:rsidTr="00A57F28">
        <w:tc>
          <w:tcPr>
            <w:tcW w:w="1345" w:type="dxa"/>
          </w:tcPr>
          <w:p w14:paraId="44379143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Q17.</w:t>
            </w:r>
          </w:p>
        </w:tc>
        <w:tc>
          <w:tcPr>
            <w:tcW w:w="8120" w:type="dxa"/>
          </w:tcPr>
          <w:p w14:paraId="22CC8172" w14:textId="3A819365" w:rsidR="001E5388" w:rsidRPr="00C65468" w:rsidRDefault="00B23EC6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cs="Arial"/>
                <w:szCs w:val="24"/>
                <w:shd w:val="clear" w:color="auto" w:fill="FFFFFF"/>
              </w:rPr>
              <w:t>On what is two-pool tidal system is less dependent?</w:t>
            </w:r>
          </w:p>
        </w:tc>
      </w:tr>
      <w:tr w:rsidR="001E5388" w:rsidRPr="00C65468" w14:paraId="748FABE9" w14:textId="77777777" w:rsidTr="00A57F28">
        <w:tc>
          <w:tcPr>
            <w:tcW w:w="1345" w:type="dxa"/>
          </w:tcPr>
          <w:p w14:paraId="7130A2F3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71E836EA" w14:textId="3F26A117" w:rsidR="001E5388" w:rsidRPr="00C65468" w:rsidRDefault="00B23EC6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cs="Arial"/>
                <w:szCs w:val="24"/>
                <w:shd w:val="clear" w:color="auto" w:fill="FFFFFF"/>
              </w:rPr>
              <w:t>Barrage</w:t>
            </w:r>
          </w:p>
        </w:tc>
      </w:tr>
      <w:tr w:rsidR="001E5388" w:rsidRPr="00C65468" w14:paraId="2C8B587F" w14:textId="77777777" w:rsidTr="00A57F28">
        <w:tc>
          <w:tcPr>
            <w:tcW w:w="1345" w:type="dxa"/>
          </w:tcPr>
          <w:p w14:paraId="46C3020E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4232A907" w14:textId="6502C82D" w:rsidR="001E5388" w:rsidRPr="00C65468" w:rsidRDefault="00B23EC6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cs="Arial"/>
                <w:szCs w:val="24"/>
                <w:shd w:val="clear" w:color="auto" w:fill="FFFFFF"/>
              </w:rPr>
              <w:t>Tidal fluctuation</w:t>
            </w:r>
          </w:p>
        </w:tc>
      </w:tr>
      <w:tr w:rsidR="001E5388" w:rsidRPr="00C65468" w14:paraId="02BB1801" w14:textId="77777777" w:rsidTr="00A57F28">
        <w:tc>
          <w:tcPr>
            <w:tcW w:w="1345" w:type="dxa"/>
          </w:tcPr>
          <w:p w14:paraId="78CEC9A3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301A79B0" w14:textId="07B7BECB" w:rsidR="001E5388" w:rsidRPr="00C65468" w:rsidRDefault="00B23EC6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cs="Arial"/>
                <w:szCs w:val="24"/>
                <w:shd w:val="clear" w:color="auto" w:fill="FFFFFF"/>
              </w:rPr>
              <w:t>Reservoir</w:t>
            </w:r>
          </w:p>
        </w:tc>
      </w:tr>
      <w:tr w:rsidR="001E5388" w:rsidRPr="00C65468" w14:paraId="17C676DA" w14:textId="77777777" w:rsidTr="00A57F28">
        <w:tc>
          <w:tcPr>
            <w:tcW w:w="1345" w:type="dxa"/>
          </w:tcPr>
          <w:p w14:paraId="5E948147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</w:tcPr>
          <w:p w14:paraId="0230735D" w14:textId="3452AB2B" w:rsidR="001E5388" w:rsidRPr="00C65468" w:rsidRDefault="00B23EC6" w:rsidP="00A57F28">
            <w:pPr>
              <w:rPr>
                <w:rFonts w:cstheme="minorHAnsi"/>
                <w:szCs w:val="24"/>
              </w:rPr>
            </w:pPr>
            <w:r w:rsidRPr="00597F0C">
              <w:rPr>
                <w:rFonts w:cs="Arial"/>
                <w:szCs w:val="24"/>
                <w:shd w:val="clear" w:color="auto" w:fill="FFFFFF"/>
              </w:rPr>
              <w:t>Gravitational force</w:t>
            </w:r>
          </w:p>
        </w:tc>
      </w:tr>
      <w:tr w:rsidR="001E5388" w:rsidRPr="00C65468" w14:paraId="36D1C145" w14:textId="77777777" w:rsidTr="00A57F28">
        <w:tc>
          <w:tcPr>
            <w:tcW w:w="1345" w:type="dxa"/>
          </w:tcPr>
          <w:p w14:paraId="33CA484A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7244071C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</w:tr>
      <w:tr w:rsidR="00896745" w:rsidRPr="00C65468" w14:paraId="741FA2E8" w14:textId="77777777" w:rsidTr="00A57F28">
        <w:tc>
          <w:tcPr>
            <w:tcW w:w="1345" w:type="dxa"/>
          </w:tcPr>
          <w:p w14:paraId="27F056E6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Q18.</w:t>
            </w:r>
          </w:p>
        </w:tc>
        <w:tc>
          <w:tcPr>
            <w:tcW w:w="8120" w:type="dxa"/>
          </w:tcPr>
          <w:p w14:paraId="4A427F6F" w14:textId="78613E15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113313">
              <w:rPr>
                <w:szCs w:val="24"/>
              </w:rPr>
              <w:t>Compared to the open-cycle system, a closed cycle OTEC system has</w:t>
            </w:r>
          </w:p>
        </w:tc>
      </w:tr>
      <w:tr w:rsidR="00896745" w:rsidRPr="00C65468" w14:paraId="1BA9D1A3" w14:textId="77777777" w:rsidTr="00A57F28">
        <w:tc>
          <w:tcPr>
            <w:tcW w:w="1345" w:type="dxa"/>
          </w:tcPr>
          <w:p w14:paraId="7CB99976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77413561" w14:textId="50B497FB" w:rsidR="00896745" w:rsidRPr="00C65468" w:rsidRDefault="00896745" w:rsidP="00896745">
            <w:pPr>
              <w:shd w:val="clear" w:color="auto" w:fill="FFFFFF"/>
              <w:ind w:right="-225"/>
              <w:contextualSpacing/>
              <w:jc w:val="both"/>
              <w:rPr>
                <w:rFonts w:eastAsia="Times New Roman" w:cstheme="minorHAnsi"/>
                <w:szCs w:val="24"/>
              </w:rPr>
            </w:pPr>
            <w:r w:rsidRPr="00113313">
              <w:rPr>
                <w:szCs w:val="24"/>
              </w:rPr>
              <w:t>higher working pressure in boiler/turbine and lower specific volume of working fluid</w:t>
            </w:r>
          </w:p>
        </w:tc>
      </w:tr>
      <w:tr w:rsidR="00896745" w:rsidRPr="00C65468" w14:paraId="58ADF52A" w14:textId="77777777" w:rsidTr="00A57F28">
        <w:tc>
          <w:tcPr>
            <w:tcW w:w="1345" w:type="dxa"/>
          </w:tcPr>
          <w:p w14:paraId="5CDC1661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025381FA" w14:textId="135D4C91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113313">
              <w:rPr>
                <w:szCs w:val="24"/>
              </w:rPr>
              <w:t>lower working pressure in boiler/turbine and higher specific volume of working fluid</w:t>
            </w:r>
          </w:p>
        </w:tc>
      </w:tr>
      <w:tr w:rsidR="00896745" w:rsidRPr="00C65468" w14:paraId="00396751" w14:textId="77777777" w:rsidTr="00A57F28">
        <w:tc>
          <w:tcPr>
            <w:tcW w:w="1345" w:type="dxa"/>
          </w:tcPr>
          <w:p w14:paraId="24A31F95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20FF6103" w14:textId="7E863A60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113313">
              <w:rPr>
                <w:szCs w:val="24"/>
              </w:rPr>
              <w:t>higher working pressure in boiler/turbine and higher specific volume of working fluid</w:t>
            </w:r>
          </w:p>
        </w:tc>
      </w:tr>
      <w:tr w:rsidR="00896745" w:rsidRPr="00C65468" w14:paraId="2E802DF5" w14:textId="77777777" w:rsidTr="00A57F28">
        <w:tc>
          <w:tcPr>
            <w:tcW w:w="1345" w:type="dxa"/>
          </w:tcPr>
          <w:p w14:paraId="353D3CE2" w14:textId="77777777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09557543" w14:textId="5803D16B" w:rsidR="00896745" w:rsidRPr="00C65468" w:rsidRDefault="00896745" w:rsidP="00896745">
            <w:pPr>
              <w:rPr>
                <w:rFonts w:cstheme="minorHAnsi"/>
                <w:szCs w:val="24"/>
              </w:rPr>
            </w:pPr>
            <w:r w:rsidRPr="00113313">
              <w:rPr>
                <w:szCs w:val="24"/>
              </w:rPr>
              <w:t xml:space="preserve">lower working pressure in boiler/turbine and lower specific volume of working </w:t>
            </w:r>
            <w:r w:rsidRPr="00113313">
              <w:rPr>
                <w:szCs w:val="24"/>
              </w:rPr>
              <w:lastRenderedPageBreak/>
              <w:t>fluid</w:t>
            </w:r>
          </w:p>
        </w:tc>
      </w:tr>
      <w:tr w:rsidR="001E5388" w:rsidRPr="00C65468" w14:paraId="1BF24010" w14:textId="77777777" w:rsidTr="00A57F28">
        <w:tc>
          <w:tcPr>
            <w:tcW w:w="1345" w:type="dxa"/>
          </w:tcPr>
          <w:p w14:paraId="066FE6B3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0DF21A93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</w:tr>
      <w:tr w:rsidR="001E5388" w:rsidRPr="00C65468" w14:paraId="6ABB17E7" w14:textId="77777777" w:rsidTr="00A57F28">
        <w:tc>
          <w:tcPr>
            <w:tcW w:w="1345" w:type="dxa"/>
          </w:tcPr>
          <w:p w14:paraId="3790644E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Q19. </w:t>
            </w:r>
          </w:p>
        </w:tc>
        <w:tc>
          <w:tcPr>
            <w:tcW w:w="8120" w:type="dxa"/>
          </w:tcPr>
          <w:p w14:paraId="3964CA8B" w14:textId="564AC36D" w:rsidR="001E5388" w:rsidRPr="00622B4E" w:rsidRDefault="00622B4E" w:rsidP="00A57F28">
            <w:pPr>
              <w:rPr>
                <w:szCs w:val="24"/>
              </w:rPr>
            </w:pPr>
            <w:r w:rsidRPr="00243262">
              <w:rPr>
                <w:szCs w:val="24"/>
              </w:rPr>
              <w:t xml:space="preserve">“The judicious and effective use of energy to maximise profits and enhance competitive positions”. This can be the definition of: </w:t>
            </w:r>
          </w:p>
        </w:tc>
      </w:tr>
      <w:tr w:rsidR="001E5388" w:rsidRPr="00C65468" w14:paraId="5C9561C2" w14:textId="77777777" w:rsidTr="00A57F28">
        <w:tc>
          <w:tcPr>
            <w:tcW w:w="1345" w:type="dxa"/>
          </w:tcPr>
          <w:p w14:paraId="2690D7DB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1DB5A55B" w14:textId="43CC978B" w:rsidR="001E5388" w:rsidRPr="00622B4E" w:rsidRDefault="00622B4E" w:rsidP="00622B4E">
            <w:pPr>
              <w:rPr>
                <w:szCs w:val="24"/>
              </w:rPr>
            </w:pPr>
            <w:r w:rsidRPr="00243262">
              <w:rPr>
                <w:szCs w:val="24"/>
              </w:rPr>
              <w:t xml:space="preserve">Energy conservation </w:t>
            </w:r>
          </w:p>
        </w:tc>
      </w:tr>
      <w:tr w:rsidR="001E5388" w:rsidRPr="00C65468" w14:paraId="293B503F" w14:textId="77777777" w:rsidTr="00A57F28">
        <w:tc>
          <w:tcPr>
            <w:tcW w:w="1345" w:type="dxa"/>
          </w:tcPr>
          <w:p w14:paraId="69D4372D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0D55A22D" w14:textId="7152E9EE" w:rsidR="001E5388" w:rsidRPr="00622B4E" w:rsidRDefault="00622B4E" w:rsidP="00A57F28">
            <w:pPr>
              <w:rPr>
                <w:szCs w:val="24"/>
              </w:rPr>
            </w:pPr>
            <w:r w:rsidRPr="00243262">
              <w:rPr>
                <w:szCs w:val="24"/>
              </w:rPr>
              <w:t xml:space="preserve">Energy management </w:t>
            </w:r>
          </w:p>
        </w:tc>
      </w:tr>
      <w:tr w:rsidR="001E5388" w:rsidRPr="00C65468" w14:paraId="1D120AB0" w14:textId="77777777" w:rsidTr="00A57F28">
        <w:tc>
          <w:tcPr>
            <w:tcW w:w="1345" w:type="dxa"/>
          </w:tcPr>
          <w:p w14:paraId="638247B1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18054418" w14:textId="0870EAEA" w:rsidR="001E5388" w:rsidRPr="00622B4E" w:rsidRDefault="00622B4E" w:rsidP="00A57F28">
            <w:pPr>
              <w:rPr>
                <w:szCs w:val="24"/>
              </w:rPr>
            </w:pPr>
            <w:r w:rsidRPr="00243262">
              <w:rPr>
                <w:szCs w:val="24"/>
              </w:rPr>
              <w:t xml:space="preserve">Energy policy </w:t>
            </w:r>
          </w:p>
        </w:tc>
      </w:tr>
      <w:tr w:rsidR="001E5388" w:rsidRPr="00C65468" w14:paraId="46A028F7" w14:textId="77777777" w:rsidTr="00A57F28">
        <w:tc>
          <w:tcPr>
            <w:tcW w:w="1345" w:type="dxa"/>
          </w:tcPr>
          <w:p w14:paraId="5830BDBB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60EB86D3" w14:textId="70B041A5" w:rsidR="001E5388" w:rsidRPr="00622B4E" w:rsidRDefault="00622B4E" w:rsidP="00A57F28">
            <w:pPr>
              <w:rPr>
                <w:szCs w:val="24"/>
              </w:rPr>
            </w:pPr>
            <w:r w:rsidRPr="00243262">
              <w:rPr>
                <w:szCs w:val="24"/>
              </w:rPr>
              <w:t>Energy Audit</w:t>
            </w:r>
          </w:p>
        </w:tc>
      </w:tr>
      <w:tr w:rsidR="001E5388" w:rsidRPr="00C65468" w14:paraId="6410C2C0" w14:textId="77777777" w:rsidTr="00A57F28">
        <w:tc>
          <w:tcPr>
            <w:tcW w:w="1345" w:type="dxa"/>
          </w:tcPr>
          <w:p w14:paraId="09505D2E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6B137231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</w:tr>
      <w:tr w:rsidR="001E5388" w:rsidRPr="00C65468" w14:paraId="64265989" w14:textId="77777777" w:rsidTr="00A57F28">
        <w:tc>
          <w:tcPr>
            <w:tcW w:w="1345" w:type="dxa"/>
          </w:tcPr>
          <w:p w14:paraId="720C30D0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Q20.</w:t>
            </w:r>
          </w:p>
        </w:tc>
        <w:tc>
          <w:tcPr>
            <w:tcW w:w="8120" w:type="dxa"/>
          </w:tcPr>
          <w:p w14:paraId="58B99F6F" w14:textId="295B9865" w:rsidR="001E5388" w:rsidRPr="00622B4E" w:rsidRDefault="00622B4E" w:rsidP="00A57F28">
            <w:pPr>
              <w:rPr>
                <w:szCs w:val="24"/>
              </w:rPr>
            </w:pPr>
            <w:r w:rsidRPr="00243262">
              <w:rPr>
                <w:szCs w:val="24"/>
              </w:rPr>
              <w:t>The percentage of energy saved at the current rate of use, compared to the reference year rate of use, is called</w:t>
            </w:r>
          </w:p>
        </w:tc>
      </w:tr>
      <w:tr w:rsidR="001E5388" w:rsidRPr="00C65468" w14:paraId="3CD18ECB" w14:textId="77777777" w:rsidTr="00A57F28">
        <w:tc>
          <w:tcPr>
            <w:tcW w:w="1345" w:type="dxa"/>
          </w:tcPr>
          <w:p w14:paraId="2E45D269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47A5C05D" w14:textId="309F2DDB" w:rsidR="001E5388" w:rsidRPr="00622B4E" w:rsidRDefault="00622B4E" w:rsidP="00A57F28">
            <w:pPr>
              <w:rPr>
                <w:szCs w:val="24"/>
              </w:rPr>
            </w:pPr>
            <w:r w:rsidRPr="00243262">
              <w:rPr>
                <w:szCs w:val="24"/>
              </w:rPr>
              <w:t>Energy Utilization</w:t>
            </w:r>
          </w:p>
        </w:tc>
      </w:tr>
      <w:tr w:rsidR="001E5388" w:rsidRPr="00C65468" w14:paraId="0C3B89B8" w14:textId="77777777" w:rsidTr="00A57F28">
        <w:tc>
          <w:tcPr>
            <w:tcW w:w="1345" w:type="dxa"/>
          </w:tcPr>
          <w:p w14:paraId="4E5FE7DF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504F45F4" w14:textId="67A4DCED" w:rsidR="001E5388" w:rsidRPr="00622B4E" w:rsidRDefault="00622B4E" w:rsidP="00A57F28">
            <w:pPr>
              <w:rPr>
                <w:szCs w:val="24"/>
              </w:rPr>
            </w:pPr>
            <w:r w:rsidRPr="00243262">
              <w:rPr>
                <w:szCs w:val="24"/>
              </w:rPr>
              <w:t xml:space="preserve">Energy Performance </w:t>
            </w:r>
          </w:p>
        </w:tc>
      </w:tr>
      <w:tr w:rsidR="001E5388" w:rsidRPr="00C65468" w14:paraId="08D34388" w14:textId="77777777" w:rsidTr="00A57F28">
        <w:tc>
          <w:tcPr>
            <w:tcW w:w="1345" w:type="dxa"/>
          </w:tcPr>
          <w:p w14:paraId="631F16C8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3AB9E6AD" w14:textId="37C07036" w:rsidR="001E5388" w:rsidRPr="00622B4E" w:rsidRDefault="00622B4E" w:rsidP="00A57F28">
            <w:pPr>
              <w:rPr>
                <w:szCs w:val="24"/>
              </w:rPr>
            </w:pPr>
            <w:r w:rsidRPr="00243262">
              <w:rPr>
                <w:szCs w:val="24"/>
              </w:rPr>
              <w:t xml:space="preserve">Energy Efficiency </w:t>
            </w:r>
          </w:p>
        </w:tc>
      </w:tr>
      <w:tr w:rsidR="001E5388" w:rsidRPr="00C65468" w14:paraId="3643A49B" w14:textId="77777777" w:rsidTr="00A57F28">
        <w:tc>
          <w:tcPr>
            <w:tcW w:w="1345" w:type="dxa"/>
          </w:tcPr>
          <w:p w14:paraId="2BD2733A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D:</w:t>
            </w:r>
          </w:p>
        </w:tc>
        <w:tc>
          <w:tcPr>
            <w:tcW w:w="8120" w:type="dxa"/>
          </w:tcPr>
          <w:p w14:paraId="439B4219" w14:textId="758CDB27" w:rsidR="001E5388" w:rsidRPr="00622B4E" w:rsidRDefault="00622B4E" w:rsidP="00A57F28">
            <w:pPr>
              <w:rPr>
                <w:szCs w:val="24"/>
              </w:rPr>
            </w:pPr>
            <w:r w:rsidRPr="00243262">
              <w:rPr>
                <w:szCs w:val="24"/>
              </w:rPr>
              <w:t>Energy policy</w:t>
            </w:r>
          </w:p>
        </w:tc>
      </w:tr>
      <w:tr w:rsidR="001E5388" w:rsidRPr="00C65468" w14:paraId="63256A10" w14:textId="77777777" w:rsidTr="00A57F28">
        <w:tc>
          <w:tcPr>
            <w:tcW w:w="1345" w:type="dxa"/>
          </w:tcPr>
          <w:p w14:paraId="5C0E9AE2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3758C25E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</w:tr>
      <w:tr w:rsidR="00B23EC6" w:rsidRPr="00C65468" w14:paraId="3B8945BF" w14:textId="77777777" w:rsidTr="00A57F28">
        <w:tc>
          <w:tcPr>
            <w:tcW w:w="1345" w:type="dxa"/>
          </w:tcPr>
          <w:p w14:paraId="2D62C074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Q21.</w:t>
            </w:r>
          </w:p>
        </w:tc>
        <w:tc>
          <w:tcPr>
            <w:tcW w:w="8120" w:type="dxa"/>
          </w:tcPr>
          <w:p w14:paraId="407DF769" w14:textId="22CF8214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ED1B20">
              <w:rPr>
                <w:szCs w:val="24"/>
              </w:rPr>
              <w:t>Energy consumption per unit of GDP is called as:</w:t>
            </w:r>
          </w:p>
        </w:tc>
      </w:tr>
      <w:tr w:rsidR="00B23EC6" w:rsidRPr="00C65468" w14:paraId="681DB21B" w14:textId="77777777" w:rsidTr="00A57F28">
        <w:tc>
          <w:tcPr>
            <w:tcW w:w="1345" w:type="dxa"/>
          </w:tcPr>
          <w:p w14:paraId="1C45789F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30312323" w14:textId="52CD5F9B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ED1B20">
              <w:rPr>
                <w:szCs w:val="24"/>
              </w:rPr>
              <w:t xml:space="preserve">Energy Ratio </w:t>
            </w:r>
          </w:p>
        </w:tc>
      </w:tr>
      <w:tr w:rsidR="00B23EC6" w:rsidRPr="00C65468" w14:paraId="52CC19B0" w14:textId="77777777" w:rsidTr="00A57F28">
        <w:tc>
          <w:tcPr>
            <w:tcW w:w="1345" w:type="dxa"/>
          </w:tcPr>
          <w:p w14:paraId="56469F15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6E51CA55" w14:textId="49F1E273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ED1B20">
              <w:rPr>
                <w:szCs w:val="24"/>
              </w:rPr>
              <w:t>Energy intensity</w:t>
            </w:r>
          </w:p>
        </w:tc>
      </w:tr>
      <w:tr w:rsidR="00B23EC6" w:rsidRPr="00C65468" w14:paraId="07911A75" w14:textId="77777777" w:rsidTr="00A57F28">
        <w:tc>
          <w:tcPr>
            <w:tcW w:w="1345" w:type="dxa"/>
          </w:tcPr>
          <w:p w14:paraId="7B0243AF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20EB8D1B" w14:textId="43C5B68C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ED1B20">
              <w:rPr>
                <w:szCs w:val="24"/>
              </w:rPr>
              <w:t xml:space="preserve">Per capita consumption </w:t>
            </w:r>
          </w:p>
        </w:tc>
      </w:tr>
      <w:tr w:rsidR="00B23EC6" w:rsidRPr="00C65468" w14:paraId="2E14F97D" w14:textId="77777777" w:rsidTr="00A57F28">
        <w:tc>
          <w:tcPr>
            <w:tcW w:w="1345" w:type="dxa"/>
          </w:tcPr>
          <w:p w14:paraId="64B09F38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66D90155" w14:textId="0D015881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ED1B20">
              <w:rPr>
                <w:szCs w:val="24"/>
              </w:rPr>
              <w:t>gross domestic consumption</w:t>
            </w:r>
          </w:p>
        </w:tc>
      </w:tr>
      <w:tr w:rsidR="00B23EC6" w:rsidRPr="00C65468" w14:paraId="1999DDF6" w14:textId="77777777" w:rsidTr="00A57F28">
        <w:tc>
          <w:tcPr>
            <w:tcW w:w="1345" w:type="dxa"/>
          </w:tcPr>
          <w:p w14:paraId="75B4018E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15AC99ED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</w:p>
        </w:tc>
      </w:tr>
      <w:tr w:rsidR="00B23EC6" w:rsidRPr="00C65468" w14:paraId="7C52C182" w14:textId="77777777" w:rsidTr="00A57F28">
        <w:tc>
          <w:tcPr>
            <w:tcW w:w="1345" w:type="dxa"/>
          </w:tcPr>
          <w:p w14:paraId="3EE4D712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Q22. </w:t>
            </w:r>
          </w:p>
        </w:tc>
        <w:tc>
          <w:tcPr>
            <w:tcW w:w="8120" w:type="dxa"/>
          </w:tcPr>
          <w:p w14:paraId="6C1BA9EC" w14:textId="74C19CF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ED1B20">
              <w:rPr>
                <w:rFonts w:cs="Arial"/>
                <w:szCs w:val="24"/>
                <w:shd w:val="clear" w:color="auto" w:fill="FFFFFF"/>
              </w:rPr>
              <w:t>India’s energy intensity is ___ times of world average.</w:t>
            </w:r>
          </w:p>
        </w:tc>
      </w:tr>
      <w:tr w:rsidR="00B23EC6" w:rsidRPr="00C65468" w14:paraId="193F764F" w14:textId="77777777" w:rsidTr="00A57F28">
        <w:tc>
          <w:tcPr>
            <w:tcW w:w="1345" w:type="dxa"/>
          </w:tcPr>
          <w:p w14:paraId="0DD6A552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7E90EF76" w14:textId="37A968A9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ED1B20">
              <w:rPr>
                <w:rFonts w:cs="Arial"/>
                <w:szCs w:val="24"/>
                <w:shd w:val="clear" w:color="auto" w:fill="FFFFFF"/>
              </w:rPr>
              <w:t xml:space="preserve">1.5 </w:t>
            </w:r>
          </w:p>
        </w:tc>
      </w:tr>
      <w:tr w:rsidR="00B23EC6" w:rsidRPr="00C65468" w14:paraId="559E79E6" w14:textId="77777777" w:rsidTr="00A57F28">
        <w:tc>
          <w:tcPr>
            <w:tcW w:w="1345" w:type="dxa"/>
          </w:tcPr>
          <w:p w14:paraId="32AA72AB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4FFDC5EA" w14:textId="06E78DC5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ED1B20">
              <w:rPr>
                <w:rFonts w:cs="Arial"/>
                <w:szCs w:val="24"/>
                <w:shd w:val="clear" w:color="auto" w:fill="FFFFFF"/>
              </w:rPr>
              <w:t xml:space="preserve">2.5 </w:t>
            </w:r>
          </w:p>
        </w:tc>
      </w:tr>
      <w:tr w:rsidR="00B23EC6" w:rsidRPr="00C65468" w14:paraId="3D220991" w14:textId="77777777" w:rsidTr="00A57F28">
        <w:tc>
          <w:tcPr>
            <w:tcW w:w="1345" w:type="dxa"/>
          </w:tcPr>
          <w:p w14:paraId="3BB748DE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01733E1A" w14:textId="2EB8D110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ED1B20">
              <w:rPr>
                <w:rFonts w:cs="Arial"/>
                <w:szCs w:val="24"/>
                <w:shd w:val="clear" w:color="auto" w:fill="FFFFFF"/>
              </w:rPr>
              <w:t xml:space="preserve">3.6 </w:t>
            </w:r>
          </w:p>
        </w:tc>
      </w:tr>
      <w:tr w:rsidR="00B23EC6" w:rsidRPr="00C65468" w14:paraId="1246B8A3" w14:textId="77777777" w:rsidTr="00A57F28">
        <w:tc>
          <w:tcPr>
            <w:tcW w:w="1345" w:type="dxa"/>
          </w:tcPr>
          <w:p w14:paraId="5DD5DA44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702338CB" w14:textId="40DC4793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ED1B20">
              <w:rPr>
                <w:rFonts w:cs="Arial"/>
                <w:szCs w:val="24"/>
                <w:shd w:val="clear" w:color="auto" w:fill="FFFFFF"/>
              </w:rPr>
              <w:t>10</w:t>
            </w:r>
          </w:p>
        </w:tc>
      </w:tr>
      <w:tr w:rsidR="001E5388" w:rsidRPr="00C65468" w14:paraId="6DEA98BA" w14:textId="77777777" w:rsidTr="00A57F28">
        <w:tc>
          <w:tcPr>
            <w:tcW w:w="1345" w:type="dxa"/>
          </w:tcPr>
          <w:p w14:paraId="3E26067A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53D3582D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</w:tr>
      <w:tr w:rsidR="00622B4E" w:rsidRPr="00C65468" w14:paraId="4BF343A7" w14:textId="77777777" w:rsidTr="00A57F28">
        <w:tc>
          <w:tcPr>
            <w:tcW w:w="1345" w:type="dxa"/>
          </w:tcPr>
          <w:p w14:paraId="5BF2045D" w14:textId="77777777" w:rsidR="00622B4E" w:rsidRPr="00C65468" w:rsidRDefault="00622B4E" w:rsidP="00622B4E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Q23.</w:t>
            </w:r>
          </w:p>
        </w:tc>
        <w:tc>
          <w:tcPr>
            <w:tcW w:w="8120" w:type="dxa"/>
          </w:tcPr>
          <w:p w14:paraId="6E9E5A18" w14:textId="6C0504CF" w:rsidR="00622B4E" w:rsidRPr="00C65468" w:rsidRDefault="00622B4E" w:rsidP="00622B4E">
            <w:pPr>
              <w:rPr>
                <w:rFonts w:cstheme="minorHAnsi"/>
                <w:szCs w:val="24"/>
              </w:rPr>
            </w:pPr>
            <w:r w:rsidRPr="00077568">
              <w:rPr>
                <w:szCs w:val="24"/>
              </w:rPr>
              <w:t xml:space="preserve">An energy policy does not include </w:t>
            </w:r>
          </w:p>
        </w:tc>
      </w:tr>
      <w:tr w:rsidR="00622B4E" w:rsidRPr="00C65468" w14:paraId="519C8252" w14:textId="77777777" w:rsidTr="00A57F28">
        <w:tc>
          <w:tcPr>
            <w:tcW w:w="1345" w:type="dxa"/>
          </w:tcPr>
          <w:p w14:paraId="4E773E1A" w14:textId="77777777" w:rsidR="00622B4E" w:rsidRPr="00C65468" w:rsidRDefault="00622B4E" w:rsidP="00622B4E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4F963C84" w14:textId="3A7A73FC" w:rsidR="00622B4E" w:rsidRPr="00C65468" w:rsidRDefault="00622B4E" w:rsidP="00622B4E">
            <w:pPr>
              <w:rPr>
                <w:rFonts w:cstheme="minorHAnsi"/>
                <w:szCs w:val="24"/>
              </w:rPr>
            </w:pPr>
            <w:r w:rsidRPr="00077568">
              <w:rPr>
                <w:szCs w:val="24"/>
              </w:rPr>
              <w:t xml:space="preserve">Target energy consumption reduction </w:t>
            </w:r>
          </w:p>
        </w:tc>
      </w:tr>
      <w:tr w:rsidR="00622B4E" w:rsidRPr="00C65468" w14:paraId="2E00D033" w14:textId="77777777" w:rsidTr="00A57F28">
        <w:tc>
          <w:tcPr>
            <w:tcW w:w="1345" w:type="dxa"/>
          </w:tcPr>
          <w:p w14:paraId="7C4072FB" w14:textId="77777777" w:rsidR="00622B4E" w:rsidRPr="00C65468" w:rsidRDefault="00622B4E" w:rsidP="00622B4E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4F87F64D" w14:textId="48567BFA" w:rsidR="00622B4E" w:rsidRPr="00C65468" w:rsidRDefault="00622B4E" w:rsidP="00622B4E">
            <w:pPr>
              <w:rPr>
                <w:rFonts w:cstheme="minorHAnsi"/>
                <w:szCs w:val="24"/>
              </w:rPr>
            </w:pPr>
            <w:r w:rsidRPr="00077568">
              <w:rPr>
                <w:szCs w:val="24"/>
              </w:rPr>
              <w:t>Time period for reduction</w:t>
            </w:r>
          </w:p>
        </w:tc>
      </w:tr>
      <w:tr w:rsidR="00622B4E" w:rsidRPr="00C65468" w14:paraId="4B47ABAB" w14:textId="77777777" w:rsidTr="00A57F28">
        <w:tc>
          <w:tcPr>
            <w:tcW w:w="1345" w:type="dxa"/>
          </w:tcPr>
          <w:p w14:paraId="70400167" w14:textId="77777777" w:rsidR="00622B4E" w:rsidRPr="00C65468" w:rsidRDefault="00622B4E" w:rsidP="00622B4E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6282B431" w14:textId="3C05D080" w:rsidR="00622B4E" w:rsidRPr="00C65468" w:rsidRDefault="00622B4E" w:rsidP="00622B4E">
            <w:pPr>
              <w:rPr>
                <w:rFonts w:cstheme="minorHAnsi"/>
                <w:szCs w:val="24"/>
              </w:rPr>
            </w:pPr>
            <w:r w:rsidRPr="00077568">
              <w:rPr>
                <w:szCs w:val="24"/>
              </w:rPr>
              <w:t xml:space="preserve">Declaration of top management commitment </w:t>
            </w:r>
          </w:p>
        </w:tc>
      </w:tr>
      <w:tr w:rsidR="00622B4E" w:rsidRPr="00C65468" w14:paraId="0B4B636C" w14:textId="77777777" w:rsidTr="00A57F28">
        <w:tc>
          <w:tcPr>
            <w:tcW w:w="1345" w:type="dxa"/>
          </w:tcPr>
          <w:p w14:paraId="1791A03B" w14:textId="77777777" w:rsidR="00622B4E" w:rsidRPr="00C65468" w:rsidRDefault="00622B4E" w:rsidP="00622B4E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48BCBA7F" w14:textId="56940783" w:rsidR="00622B4E" w:rsidRPr="00C65468" w:rsidRDefault="00622B4E" w:rsidP="00622B4E">
            <w:pPr>
              <w:rPr>
                <w:rFonts w:cstheme="minorHAnsi"/>
                <w:szCs w:val="24"/>
              </w:rPr>
            </w:pPr>
            <w:r w:rsidRPr="00243262">
              <w:rPr>
                <w:szCs w:val="24"/>
              </w:rPr>
              <w:t>Future production projection</w:t>
            </w:r>
          </w:p>
        </w:tc>
      </w:tr>
      <w:tr w:rsidR="001E5388" w:rsidRPr="00C65468" w14:paraId="776E92AB" w14:textId="77777777" w:rsidTr="00A57F28">
        <w:tc>
          <w:tcPr>
            <w:tcW w:w="1345" w:type="dxa"/>
          </w:tcPr>
          <w:p w14:paraId="6631CC12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1F6EC454" w14:textId="77777777" w:rsidR="001E5388" w:rsidRPr="00C65468" w:rsidRDefault="001E5388" w:rsidP="00A57F28">
            <w:pPr>
              <w:rPr>
                <w:rFonts w:cstheme="minorHAnsi"/>
                <w:szCs w:val="24"/>
              </w:rPr>
            </w:pPr>
          </w:p>
        </w:tc>
      </w:tr>
      <w:tr w:rsidR="00B23EC6" w:rsidRPr="00C65468" w14:paraId="4C6A5944" w14:textId="77777777" w:rsidTr="00A57F28">
        <w:tc>
          <w:tcPr>
            <w:tcW w:w="1345" w:type="dxa"/>
          </w:tcPr>
          <w:p w14:paraId="67FDA740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Q24. </w:t>
            </w:r>
          </w:p>
        </w:tc>
        <w:tc>
          <w:tcPr>
            <w:tcW w:w="8120" w:type="dxa"/>
          </w:tcPr>
          <w:p w14:paraId="09062948" w14:textId="5708EFBB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522A3C">
              <w:rPr>
                <w:rFonts w:cs="Arial"/>
                <w:szCs w:val="24"/>
                <w:shd w:val="clear" w:color="auto" w:fill="FFFFFF"/>
              </w:rPr>
              <w:t xml:space="preserve">An energy audit team is formed during   </w:t>
            </w:r>
          </w:p>
        </w:tc>
      </w:tr>
      <w:tr w:rsidR="00B23EC6" w:rsidRPr="00C65468" w14:paraId="38928F6B" w14:textId="77777777" w:rsidTr="00A57F28">
        <w:tc>
          <w:tcPr>
            <w:tcW w:w="1345" w:type="dxa"/>
          </w:tcPr>
          <w:p w14:paraId="26EF62B1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48A9E3BC" w14:textId="0C87A0A0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522A3C">
              <w:rPr>
                <w:rFonts w:cs="Arial"/>
                <w:szCs w:val="24"/>
                <w:shd w:val="clear" w:color="auto" w:fill="FFFFFF"/>
              </w:rPr>
              <w:t xml:space="preserve">post audit phase                   </w:t>
            </w:r>
          </w:p>
        </w:tc>
      </w:tr>
      <w:tr w:rsidR="00B23EC6" w:rsidRPr="00C65468" w14:paraId="4F6276C2" w14:textId="77777777" w:rsidTr="00A57F28">
        <w:tc>
          <w:tcPr>
            <w:tcW w:w="1345" w:type="dxa"/>
          </w:tcPr>
          <w:p w14:paraId="6994D9D4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B:</w:t>
            </w:r>
          </w:p>
        </w:tc>
        <w:tc>
          <w:tcPr>
            <w:tcW w:w="8120" w:type="dxa"/>
          </w:tcPr>
          <w:p w14:paraId="0E7591AE" w14:textId="6846ACBB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522A3C">
              <w:rPr>
                <w:rFonts w:cs="Arial"/>
                <w:szCs w:val="24"/>
                <w:shd w:val="clear" w:color="auto" w:fill="FFFFFF"/>
              </w:rPr>
              <w:t xml:space="preserve">audit phase               </w:t>
            </w:r>
          </w:p>
        </w:tc>
      </w:tr>
      <w:tr w:rsidR="00B23EC6" w:rsidRPr="00C65468" w14:paraId="6EC3D659" w14:textId="77777777" w:rsidTr="00A57F28">
        <w:tc>
          <w:tcPr>
            <w:tcW w:w="1345" w:type="dxa"/>
          </w:tcPr>
          <w:p w14:paraId="0F72D34F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43214794" w14:textId="5E4E2214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522A3C">
              <w:rPr>
                <w:rFonts w:cs="Arial"/>
                <w:szCs w:val="24"/>
                <w:shd w:val="clear" w:color="auto" w:fill="FFFFFF"/>
              </w:rPr>
              <w:t xml:space="preserve">pre-audit phase                    </w:t>
            </w:r>
          </w:p>
        </w:tc>
      </w:tr>
      <w:tr w:rsidR="00B23EC6" w:rsidRPr="00C65468" w14:paraId="7B321AC3" w14:textId="77777777" w:rsidTr="00A57F28">
        <w:tc>
          <w:tcPr>
            <w:tcW w:w="1345" w:type="dxa"/>
          </w:tcPr>
          <w:p w14:paraId="6A030F83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D: </w:t>
            </w:r>
          </w:p>
        </w:tc>
        <w:tc>
          <w:tcPr>
            <w:tcW w:w="8120" w:type="dxa"/>
          </w:tcPr>
          <w:p w14:paraId="1277061C" w14:textId="3894F31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522A3C">
              <w:rPr>
                <w:rFonts w:cs="Arial"/>
                <w:szCs w:val="24"/>
                <w:shd w:val="clear" w:color="auto" w:fill="FFFFFF"/>
              </w:rPr>
              <w:t xml:space="preserve">the time of study </w:t>
            </w:r>
          </w:p>
        </w:tc>
      </w:tr>
      <w:tr w:rsidR="00B23EC6" w:rsidRPr="00C65468" w14:paraId="10A7F0FB" w14:textId="77777777" w:rsidTr="00A57F28">
        <w:tc>
          <w:tcPr>
            <w:tcW w:w="1345" w:type="dxa"/>
          </w:tcPr>
          <w:p w14:paraId="4C39ACB1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</w:p>
        </w:tc>
        <w:tc>
          <w:tcPr>
            <w:tcW w:w="8120" w:type="dxa"/>
          </w:tcPr>
          <w:p w14:paraId="5BA2D3E5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</w:p>
        </w:tc>
      </w:tr>
      <w:tr w:rsidR="00B23EC6" w:rsidRPr="00C65468" w14:paraId="143FF980" w14:textId="77777777" w:rsidTr="00A57F28">
        <w:tc>
          <w:tcPr>
            <w:tcW w:w="1345" w:type="dxa"/>
          </w:tcPr>
          <w:p w14:paraId="15D4792B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Q25.</w:t>
            </w:r>
          </w:p>
        </w:tc>
        <w:tc>
          <w:tcPr>
            <w:tcW w:w="8120" w:type="dxa"/>
          </w:tcPr>
          <w:p w14:paraId="13393201" w14:textId="7E25C726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3B2603">
              <w:rPr>
                <w:rFonts w:cs="Arial"/>
                <w:szCs w:val="24"/>
                <w:shd w:val="clear" w:color="auto" w:fill="FFFFFF"/>
              </w:rPr>
              <w:t xml:space="preserve">Which of the following is not part of energy monitoring  </w:t>
            </w:r>
          </w:p>
        </w:tc>
      </w:tr>
      <w:tr w:rsidR="00B23EC6" w:rsidRPr="00C65468" w14:paraId="357F0AE5" w14:textId="77777777" w:rsidTr="00A57F28">
        <w:tc>
          <w:tcPr>
            <w:tcW w:w="1345" w:type="dxa"/>
          </w:tcPr>
          <w:p w14:paraId="7553729F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A:</w:t>
            </w:r>
          </w:p>
        </w:tc>
        <w:tc>
          <w:tcPr>
            <w:tcW w:w="8120" w:type="dxa"/>
          </w:tcPr>
          <w:p w14:paraId="1D6136C6" w14:textId="4118F5F1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3B2603">
              <w:rPr>
                <w:rFonts w:cs="Arial"/>
                <w:szCs w:val="24"/>
                <w:shd w:val="clear" w:color="auto" w:fill="FFFFFF"/>
              </w:rPr>
              <w:t xml:space="preserve">data recording                          </w:t>
            </w:r>
          </w:p>
        </w:tc>
      </w:tr>
      <w:tr w:rsidR="00B23EC6" w:rsidRPr="00C65468" w14:paraId="2601D322" w14:textId="77777777" w:rsidTr="00A57F28">
        <w:tc>
          <w:tcPr>
            <w:tcW w:w="1345" w:type="dxa"/>
          </w:tcPr>
          <w:p w14:paraId="65D1B92C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lastRenderedPageBreak/>
              <w:t>Option B:</w:t>
            </w:r>
          </w:p>
        </w:tc>
        <w:tc>
          <w:tcPr>
            <w:tcW w:w="8120" w:type="dxa"/>
          </w:tcPr>
          <w:p w14:paraId="39B9BFDA" w14:textId="5619F315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3B2603">
              <w:rPr>
                <w:rFonts w:cs="Arial"/>
                <w:szCs w:val="24"/>
                <w:shd w:val="clear" w:color="auto" w:fill="FFFFFF"/>
              </w:rPr>
              <w:t xml:space="preserve">data analysis      </w:t>
            </w:r>
          </w:p>
        </w:tc>
      </w:tr>
      <w:tr w:rsidR="00B23EC6" w:rsidRPr="00C65468" w14:paraId="24BD6335" w14:textId="77777777" w:rsidTr="00A57F28">
        <w:tc>
          <w:tcPr>
            <w:tcW w:w="1345" w:type="dxa"/>
          </w:tcPr>
          <w:p w14:paraId="2F0D7706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>Option C:</w:t>
            </w:r>
          </w:p>
        </w:tc>
        <w:tc>
          <w:tcPr>
            <w:tcW w:w="8120" w:type="dxa"/>
          </w:tcPr>
          <w:p w14:paraId="329BF972" w14:textId="3B4D94AF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3B2603">
              <w:rPr>
                <w:rFonts w:cs="Arial"/>
                <w:szCs w:val="24"/>
                <w:shd w:val="clear" w:color="auto" w:fill="FFFFFF"/>
              </w:rPr>
              <w:t xml:space="preserve">data reporting                          </w:t>
            </w:r>
          </w:p>
        </w:tc>
      </w:tr>
      <w:tr w:rsidR="00B23EC6" w:rsidRPr="00C65468" w14:paraId="03999609" w14:textId="77777777" w:rsidTr="00A57F28">
        <w:tc>
          <w:tcPr>
            <w:tcW w:w="1345" w:type="dxa"/>
          </w:tcPr>
          <w:p w14:paraId="1093A519" w14:textId="77777777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C65468">
              <w:rPr>
                <w:rFonts w:cstheme="minorHAnsi"/>
                <w:szCs w:val="24"/>
              </w:rPr>
              <w:t xml:space="preserve">Option </w:t>
            </w:r>
            <w:r>
              <w:rPr>
                <w:rFonts w:cstheme="minorHAnsi"/>
                <w:szCs w:val="24"/>
              </w:rPr>
              <w:t>D</w:t>
            </w:r>
            <w:r w:rsidRPr="00C65468">
              <w:rPr>
                <w:rFonts w:cstheme="minorHAnsi"/>
                <w:szCs w:val="24"/>
              </w:rPr>
              <w:t>:</w:t>
            </w:r>
          </w:p>
        </w:tc>
        <w:tc>
          <w:tcPr>
            <w:tcW w:w="8120" w:type="dxa"/>
          </w:tcPr>
          <w:p w14:paraId="0B317671" w14:textId="41E865DE" w:rsidR="00B23EC6" w:rsidRPr="00C65468" w:rsidRDefault="00B23EC6" w:rsidP="00B23EC6">
            <w:pPr>
              <w:rPr>
                <w:rFonts w:cstheme="minorHAnsi"/>
                <w:szCs w:val="24"/>
              </w:rPr>
            </w:pPr>
            <w:r w:rsidRPr="003B2603">
              <w:rPr>
                <w:rFonts w:cs="Arial"/>
                <w:szCs w:val="24"/>
                <w:shd w:val="clear" w:color="auto" w:fill="FFFFFF"/>
              </w:rPr>
              <w:t xml:space="preserve">energy efficiency equipment financing </w:t>
            </w:r>
          </w:p>
        </w:tc>
      </w:tr>
    </w:tbl>
    <w:p w14:paraId="361D8799" w14:textId="77777777" w:rsidR="001E5388" w:rsidRDefault="001E5388" w:rsidP="001E5388">
      <w:pPr>
        <w:pStyle w:val="NormalWeb"/>
        <w:shd w:val="clear" w:color="auto" w:fill="FFFFFF"/>
        <w:tabs>
          <w:tab w:val="left" w:pos="2730"/>
        </w:tabs>
        <w:spacing w:before="0" w:beforeAutospacing="0" w:after="225" w:afterAutospacing="0"/>
        <w:textAlignment w:val="baseline"/>
        <w:rPr>
          <w:rFonts w:ascii="Arial" w:hAnsi="Arial" w:cs="Arial"/>
          <w:color w:val="3A3A3A"/>
          <w:sz w:val="23"/>
          <w:szCs w:val="23"/>
          <w:shd w:val="clear" w:color="auto" w:fill="FFFFFF"/>
        </w:rPr>
      </w:pPr>
    </w:p>
    <w:p w14:paraId="25E7D87E" w14:textId="77777777" w:rsidR="001E5388" w:rsidRPr="00C673D8" w:rsidRDefault="001E5388" w:rsidP="001E5388"/>
    <w:p w14:paraId="3AE82A5F" w14:textId="77777777" w:rsidR="00CB3F29" w:rsidRPr="001E5388" w:rsidRDefault="00CB3F29" w:rsidP="001E5388"/>
    <w:sectPr w:rsidR="00CB3F29" w:rsidRPr="001E5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Rameshwar Khanpate" w:date="2020-10-04T11:13:00Z" w:initials="RK">
    <w:p w14:paraId="2E7925A6" w14:textId="78A621C6" w:rsidR="00811CBA" w:rsidRDefault="00811CBA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E7925A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42CBF" w16cex:dateUtc="2020-10-04T0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E7925A6" w16cid:durableId="23242CB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ameshwar Khanpate">
    <w15:presenceInfo w15:providerId="Windows Live" w15:userId="02ac1bbcc288f31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864B9"/>
    <w:rsid w:val="000D52EB"/>
    <w:rsid w:val="000E6F92"/>
    <w:rsid w:val="000F7416"/>
    <w:rsid w:val="00165570"/>
    <w:rsid w:val="001E5388"/>
    <w:rsid w:val="002864B9"/>
    <w:rsid w:val="002F05AC"/>
    <w:rsid w:val="002F0648"/>
    <w:rsid w:val="00622B4E"/>
    <w:rsid w:val="00681D78"/>
    <w:rsid w:val="00714250"/>
    <w:rsid w:val="00722BF2"/>
    <w:rsid w:val="00811CBA"/>
    <w:rsid w:val="00825724"/>
    <w:rsid w:val="00896745"/>
    <w:rsid w:val="008B077E"/>
    <w:rsid w:val="00994A0C"/>
    <w:rsid w:val="009C56F8"/>
    <w:rsid w:val="00B23EC6"/>
    <w:rsid w:val="00B4547D"/>
    <w:rsid w:val="00B53B12"/>
    <w:rsid w:val="00CB3F29"/>
    <w:rsid w:val="00CC0818"/>
    <w:rsid w:val="00CC0C3E"/>
    <w:rsid w:val="00D76B28"/>
    <w:rsid w:val="00DD7DFE"/>
    <w:rsid w:val="00E17D2D"/>
    <w:rsid w:val="00F16A1B"/>
    <w:rsid w:val="00F5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DCE6"/>
  <w15:chartTrackingRefBased/>
  <w15:docId w15:val="{DFBB406C-6828-4EA8-9965-D1E559B9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41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81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1DEE"/>
    <w:rPr>
      <w:b/>
      <w:bCs/>
    </w:rPr>
  </w:style>
  <w:style w:type="table" w:styleId="TableGrid">
    <w:name w:val="Table Grid"/>
    <w:basedOn w:val="TableNormal"/>
    <w:uiPriority w:val="39"/>
    <w:rsid w:val="001E5388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11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1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1C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Rameshwar Khanpate</cp:lastModifiedBy>
  <cp:revision>29</cp:revision>
  <dcterms:created xsi:type="dcterms:W3CDTF">2020-09-21T09:16:00Z</dcterms:created>
  <dcterms:modified xsi:type="dcterms:W3CDTF">2020-10-04T05:43:00Z</dcterms:modified>
</cp:coreProperties>
</file>