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70" w:rsidRPr="00CE6A6E" w:rsidRDefault="00273070" w:rsidP="004D6897">
      <w:pPr>
        <w:jc w:val="center"/>
        <w:rPr>
          <w:rFonts w:ascii="Times New Roman" w:hAnsi="Times New Roman" w:cs="Times New Roman"/>
          <w:sz w:val="28"/>
          <w:szCs w:val="28"/>
        </w:rPr>
      </w:pPr>
    </w:p>
    <w:p w:rsidR="00273070" w:rsidRPr="00CE6A6E" w:rsidRDefault="00273070" w:rsidP="00273070">
      <w:pPr>
        <w:jc w:val="center"/>
        <w:rPr>
          <w:rFonts w:ascii="Times New Roman" w:hAnsi="Times New Roman" w:cs="Times New Roman"/>
          <w:sz w:val="28"/>
          <w:szCs w:val="28"/>
        </w:rPr>
      </w:pPr>
      <w:r w:rsidRPr="00CE6A6E">
        <w:rPr>
          <w:rFonts w:ascii="Times New Roman" w:hAnsi="Times New Roman" w:cs="Times New Roman"/>
          <w:sz w:val="28"/>
          <w:szCs w:val="28"/>
        </w:rPr>
        <w:t xml:space="preserve">Program: </w:t>
      </w:r>
      <w:r w:rsidR="00C770D4" w:rsidRPr="00CE6A6E">
        <w:rPr>
          <w:rFonts w:ascii="Times New Roman" w:hAnsi="Times New Roman" w:cs="Times New Roman"/>
          <w:sz w:val="28"/>
          <w:szCs w:val="28"/>
        </w:rPr>
        <w:t xml:space="preserve">BE </w:t>
      </w:r>
      <w:r w:rsidRPr="00CE6A6E">
        <w:rPr>
          <w:rFonts w:ascii="Times New Roman" w:hAnsi="Times New Roman" w:cs="Times New Roman"/>
          <w:sz w:val="28"/>
          <w:szCs w:val="28"/>
        </w:rPr>
        <w:t xml:space="preserve">Engineering </w:t>
      </w:r>
    </w:p>
    <w:p w:rsidR="00273070" w:rsidRPr="00CE6A6E" w:rsidRDefault="00EB7FB3" w:rsidP="00273070">
      <w:pPr>
        <w:jc w:val="center"/>
        <w:rPr>
          <w:rFonts w:ascii="Times New Roman" w:hAnsi="Times New Roman" w:cs="Times New Roman"/>
          <w:sz w:val="28"/>
          <w:szCs w:val="28"/>
        </w:rPr>
      </w:pPr>
      <w:r>
        <w:rPr>
          <w:rFonts w:ascii="Times New Roman" w:hAnsi="Times New Roman" w:cs="Times New Roman"/>
          <w:sz w:val="28"/>
          <w:szCs w:val="28"/>
        </w:rPr>
        <w:t xml:space="preserve">Curriculum Scheme: Revised </w:t>
      </w:r>
      <w:r w:rsidR="00273070" w:rsidRPr="00CE6A6E">
        <w:rPr>
          <w:rFonts w:ascii="Times New Roman" w:hAnsi="Times New Roman" w:cs="Times New Roman"/>
          <w:sz w:val="28"/>
          <w:szCs w:val="28"/>
        </w:rPr>
        <w:t>2012</w:t>
      </w:r>
    </w:p>
    <w:p w:rsidR="00273070" w:rsidRPr="00CE6A6E" w:rsidRDefault="000E3EFA" w:rsidP="00273070">
      <w:pPr>
        <w:jc w:val="center"/>
        <w:rPr>
          <w:rFonts w:ascii="Times New Roman" w:hAnsi="Times New Roman" w:cs="Times New Roman"/>
          <w:sz w:val="28"/>
          <w:szCs w:val="28"/>
        </w:rPr>
      </w:pPr>
      <w:r>
        <w:rPr>
          <w:rFonts w:ascii="Times New Roman" w:hAnsi="Times New Roman" w:cs="Times New Roman"/>
          <w:sz w:val="28"/>
          <w:szCs w:val="28"/>
        </w:rPr>
        <w:t xml:space="preserve">Examination: </w:t>
      </w:r>
      <w:r w:rsidR="005704AA" w:rsidRPr="00CE6A6E">
        <w:rPr>
          <w:rFonts w:ascii="Times New Roman" w:hAnsi="Times New Roman" w:cs="Times New Roman"/>
          <w:sz w:val="28"/>
          <w:szCs w:val="28"/>
        </w:rPr>
        <w:t>S</w:t>
      </w:r>
      <w:r w:rsidR="00273070" w:rsidRPr="00CE6A6E">
        <w:rPr>
          <w:rFonts w:ascii="Times New Roman" w:hAnsi="Times New Roman" w:cs="Times New Roman"/>
          <w:sz w:val="28"/>
          <w:szCs w:val="28"/>
        </w:rPr>
        <w:t>em</w:t>
      </w:r>
      <w:r w:rsidR="005704AA" w:rsidRPr="00CE6A6E">
        <w:rPr>
          <w:rFonts w:ascii="Times New Roman" w:hAnsi="Times New Roman" w:cs="Times New Roman"/>
          <w:sz w:val="28"/>
          <w:szCs w:val="28"/>
        </w:rPr>
        <w:t>ester</w:t>
      </w:r>
      <w:r w:rsidR="00273070" w:rsidRPr="00CE6A6E">
        <w:rPr>
          <w:rFonts w:ascii="Times New Roman" w:hAnsi="Times New Roman" w:cs="Times New Roman"/>
          <w:sz w:val="28"/>
          <w:szCs w:val="28"/>
        </w:rPr>
        <w:t xml:space="preserve"> V</w:t>
      </w:r>
      <w:r w:rsidR="00EB7FB3">
        <w:rPr>
          <w:rFonts w:ascii="Times New Roman" w:hAnsi="Times New Roman" w:cs="Times New Roman"/>
          <w:sz w:val="28"/>
          <w:szCs w:val="28"/>
        </w:rPr>
        <w:t>II</w:t>
      </w:r>
      <w:r>
        <w:rPr>
          <w:rFonts w:ascii="Times New Roman" w:hAnsi="Times New Roman" w:cs="Times New Roman"/>
          <w:sz w:val="28"/>
          <w:szCs w:val="28"/>
        </w:rPr>
        <w:t>I</w:t>
      </w:r>
    </w:p>
    <w:p w:rsidR="00273070" w:rsidRPr="00CE6A6E" w:rsidRDefault="005704AA" w:rsidP="00273070">
      <w:pPr>
        <w:jc w:val="center"/>
        <w:rPr>
          <w:rFonts w:ascii="Times New Roman" w:hAnsi="Times New Roman" w:cs="Times New Roman"/>
          <w:sz w:val="28"/>
          <w:szCs w:val="28"/>
        </w:rPr>
      </w:pPr>
      <w:r w:rsidRPr="00CE6A6E">
        <w:rPr>
          <w:rFonts w:ascii="Times New Roman" w:hAnsi="Times New Roman" w:cs="Times New Roman"/>
          <w:sz w:val="28"/>
          <w:szCs w:val="28"/>
        </w:rPr>
        <w:t>Course Code</w:t>
      </w:r>
      <w:r w:rsidR="00CE6A6E">
        <w:rPr>
          <w:rFonts w:ascii="Times New Roman" w:hAnsi="Times New Roman" w:cs="Times New Roman"/>
          <w:sz w:val="28"/>
          <w:szCs w:val="28"/>
        </w:rPr>
        <w:t>:</w:t>
      </w:r>
      <w:r w:rsidR="005A2630">
        <w:rPr>
          <w:rFonts w:ascii="Times New Roman" w:hAnsi="Times New Roman" w:cs="Times New Roman"/>
          <w:sz w:val="28"/>
          <w:szCs w:val="28"/>
        </w:rPr>
        <w:t xml:space="preserve"> </w:t>
      </w:r>
      <w:r w:rsidR="000E3EFA">
        <w:rPr>
          <w:rFonts w:ascii="Times New Roman" w:hAnsi="Times New Roman" w:cs="Times New Roman"/>
          <w:sz w:val="28"/>
          <w:szCs w:val="28"/>
        </w:rPr>
        <w:t xml:space="preserve">CPE8035 </w:t>
      </w:r>
      <w:bookmarkStart w:id="0" w:name="_GoBack"/>
      <w:bookmarkEnd w:id="0"/>
      <w:r w:rsidR="00AD4FD3" w:rsidRPr="00CE6A6E">
        <w:rPr>
          <w:rFonts w:ascii="Times New Roman" w:hAnsi="Times New Roman" w:cs="Times New Roman"/>
          <w:sz w:val="28"/>
          <w:szCs w:val="28"/>
        </w:rPr>
        <w:t>an</w:t>
      </w:r>
      <w:r w:rsidR="00CE6A6E">
        <w:rPr>
          <w:rFonts w:ascii="Times New Roman" w:hAnsi="Times New Roman" w:cs="Times New Roman"/>
          <w:sz w:val="28"/>
          <w:szCs w:val="28"/>
        </w:rPr>
        <w:t>d Course Name:</w:t>
      </w:r>
      <w:r w:rsidR="00EB7FB3">
        <w:rPr>
          <w:rFonts w:ascii="Times New Roman" w:hAnsi="Times New Roman" w:cs="Times New Roman"/>
          <w:sz w:val="28"/>
          <w:szCs w:val="28"/>
        </w:rPr>
        <w:t xml:space="preserve"> Big Data Analytics</w:t>
      </w:r>
    </w:p>
    <w:p w:rsidR="00C770D4" w:rsidRPr="00CE6A6E" w:rsidRDefault="00033A6F" w:rsidP="00085AD2">
      <w:pPr>
        <w:jc w:val="both"/>
        <w:rPr>
          <w:rFonts w:ascii="Times New Roman" w:hAnsi="Times New Roman" w:cs="Times New Roman"/>
          <w:sz w:val="28"/>
          <w:szCs w:val="28"/>
        </w:rPr>
      </w:pPr>
      <w:r w:rsidRPr="00CE6A6E">
        <w:rPr>
          <w:rFonts w:ascii="Times New Roman" w:hAnsi="Times New Roman" w:cs="Times New Roman"/>
          <w:sz w:val="28"/>
          <w:szCs w:val="28"/>
        </w:rPr>
        <w:t xml:space="preserve">Note to the students:- All </w:t>
      </w:r>
      <w:r w:rsidR="007200EA" w:rsidRPr="00CE6A6E">
        <w:rPr>
          <w:rFonts w:ascii="Times New Roman" w:hAnsi="Times New Roman" w:cs="Times New Roman"/>
          <w:sz w:val="28"/>
          <w:szCs w:val="28"/>
        </w:rPr>
        <w:t xml:space="preserve">the </w:t>
      </w:r>
      <w:r w:rsidRPr="00CE6A6E">
        <w:rPr>
          <w:rFonts w:ascii="Times New Roman" w:hAnsi="Times New Roman" w:cs="Times New Roman"/>
          <w:sz w:val="28"/>
          <w:szCs w:val="28"/>
        </w:rPr>
        <w:t>Questions are c</w:t>
      </w:r>
      <w:r w:rsidR="00CE6A6E">
        <w:rPr>
          <w:rFonts w:ascii="Times New Roman" w:hAnsi="Times New Roman" w:cs="Times New Roman"/>
          <w:sz w:val="28"/>
          <w:szCs w:val="28"/>
        </w:rPr>
        <w:t>ompulsory and carry equal marks</w:t>
      </w:r>
      <w:r w:rsidRPr="00CE6A6E">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1345"/>
        <w:gridCol w:w="8120"/>
      </w:tblGrid>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 xml:space="preserve">Q1. </w:t>
            </w:r>
          </w:p>
        </w:tc>
        <w:tc>
          <w:tcPr>
            <w:tcW w:w="8120" w:type="dxa"/>
          </w:tcPr>
          <w:p w:rsidR="00C770D4" w:rsidRPr="00CE6A6E" w:rsidRDefault="009B75FC" w:rsidP="00C04B9E">
            <w:pPr>
              <w:rPr>
                <w:rFonts w:ascii="Times New Roman" w:hAnsi="Times New Roman" w:cs="Times New Roman"/>
                <w:sz w:val="28"/>
                <w:szCs w:val="28"/>
              </w:rPr>
            </w:pPr>
            <w:r w:rsidRPr="00CE6A6E">
              <w:rPr>
                <w:rFonts w:ascii="Times New Roman" w:hAnsi="Times New Roman" w:cs="Times New Roman"/>
                <w:sz w:val="28"/>
                <w:szCs w:val="28"/>
              </w:rPr>
              <w:t xml:space="preserve">Big Data is processed a </w:t>
            </w:r>
            <w:r w:rsidR="00293DA9" w:rsidRPr="00CE6A6E">
              <w:rPr>
                <w:rFonts w:ascii="Times New Roman" w:hAnsi="Times New Roman" w:cs="Times New Roman"/>
                <w:sz w:val="28"/>
                <w:szCs w:val="28"/>
              </w:rPr>
              <w:t xml:space="preserve">huge amount of data using </w:t>
            </w:r>
          </w:p>
        </w:tc>
      </w:tr>
      <w:tr w:rsidR="00C770D4" w:rsidRPr="00CE6A6E" w:rsidTr="00C770D4">
        <w:tc>
          <w:tcPr>
            <w:tcW w:w="1345" w:type="dxa"/>
          </w:tcPr>
          <w:p w:rsidR="00C770D4" w:rsidRPr="00CE6A6E" w:rsidRDefault="00C770D4" w:rsidP="00C770D4">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293DA9" w:rsidP="00C770D4">
            <w:pPr>
              <w:rPr>
                <w:rFonts w:ascii="Times New Roman" w:hAnsi="Times New Roman" w:cs="Times New Roman"/>
                <w:sz w:val="28"/>
                <w:szCs w:val="28"/>
              </w:rPr>
            </w:pPr>
            <w:r w:rsidRPr="00CE6A6E">
              <w:rPr>
                <w:rFonts w:ascii="Times New Roman" w:hAnsi="Times New Roman" w:cs="Times New Roman"/>
                <w:sz w:val="28"/>
                <w:szCs w:val="28"/>
              </w:rPr>
              <w:t>Multiprocessing</w:t>
            </w:r>
          </w:p>
        </w:tc>
      </w:tr>
      <w:tr w:rsidR="00C770D4" w:rsidRPr="00CE6A6E" w:rsidTr="00C770D4">
        <w:tc>
          <w:tcPr>
            <w:tcW w:w="1345" w:type="dxa"/>
          </w:tcPr>
          <w:p w:rsidR="00C770D4" w:rsidRPr="00CE6A6E" w:rsidRDefault="00C770D4" w:rsidP="00C770D4">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293DA9" w:rsidP="00C770D4">
            <w:pPr>
              <w:rPr>
                <w:rFonts w:ascii="Times New Roman" w:hAnsi="Times New Roman" w:cs="Times New Roman"/>
                <w:sz w:val="28"/>
                <w:szCs w:val="28"/>
              </w:rPr>
            </w:pPr>
            <w:r w:rsidRPr="00CE6A6E">
              <w:rPr>
                <w:rFonts w:ascii="Times New Roman" w:hAnsi="Times New Roman" w:cs="Times New Roman"/>
                <w:sz w:val="28"/>
                <w:szCs w:val="28"/>
              </w:rPr>
              <w:t>Batch processing</w:t>
            </w:r>
          </w:p>
        </w:tc>
      </w:tr>
      <w:tr w:rsidR="00C770D4" w:rsidRPr="00CE6A6E" w:rsidTr="00C770D4">
        <w:tc>
          <w:tcPr>
            <w:tcW w:w="1345" w:type="dxa"/>
          </w:tcPr>
          <w:p w:rsidR="00C770D4" w:rsidRPr="00CE6A6E" w:rsidRDefault="00C770D4" w:rsidP="00C770D4">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293DA9" w:rsidP="00C770D4">
            <w:pPr>
              <w:rPr>
                <w:rFonts w:ascii="Times New Roman" w:hAnsi="Times New Roman" w:cs="Times New Roman"/>
                <w:sz w:val="28"/>
                <w:szCs w:val="28"/>
              </w:rPr>
            </w:pPr>
            <w:r w:rsidRPr="00CE6A6E">
              <w:rPr>
                <w:rFonts w:ascii="Times New Roman" w:hAnsi="Times New Roman" w:cs="Times New Roman"/>
                <w:sz w:val="28"/>
                <w:szCs w:val="28"/>
              </w:rPr>
              <w:t>Sequentially</w:t>
            </w:r>
          </w:p>
        </w:tc>
      </w:tr>
      <w:tr w:rsidR="00C770D4" w:rsidRPr="00CE6A6E" w:rsidTr="00C770D4">
        <w:tc>
          <w:tcPr>
            <w:tcW w:w="1345" w:type="dxa"/>
          </w:tcPr>
          <w:p w:rsidR="00C770D4" w:rsidRPr="00CE6A6E" w:rsidRDefault="00C770D4" w:rsidP="00C770D4">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293DA9" w:rsidP="00C770D4">
            <w:pPr>
              <w:rPr>
                <w:rFonts w:ascii="Times New Roman" w:hAnsi="Times New Roman" w:cs="Times New Roman"/>
                <w:sz w:val="28"/>
                <w:szCs w:val="28"/>
              </w:rPr>
            </w:pPr>
            <w:r w:rsidRPr="00CE6A6E">
              <w:rPr>
                <w:rFonts w:ascii="Times New Roman" w:hAnsi="Times New Roman" w:cs="Times New Roman"/>
                <w:sz w:val="28"/>
                <w:szCs w:val="28"/>
              </w:rPr>
              <w:t>Variety</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Q2.</w:t>
            </w:r>
          </w:p>
        </w:tc>
        <w:tc>
          <w:tcPr>
            <w:tcW w:w="8120" w:type="dxa"/>
          </w:tcPr>
          <w:p w:rsidR="00C770D4" w:rsidRPr="00CE6A6E" w:rsidRDefault="00293DA9" w:rsidP="00C04B9E">
            <w:pPr>
              <w:rPr>
                <w:rFonts w:ascii="Times New Roman" w:hAnsi="Times New Roman" w:cs="Times New Roman"/>
                <w:sz w:val="28"/>
                <w:szCs w:val="28"/>
              </w:rPr>
            </w:pPr>
            <w:r w:rsidRPr="00CE6A6E">
              <w:rPr>
                <w:rFonts w:ascii="Times New Roman" w:hAnsi="Times New Roman" w:cs="Times New Roman"/>
                <w:sz w:val="28"/>
                <w:szCs w:val="28"/>
              </w:rPr>
              <w:t xml:space="preserve">The Facebook always generated Big data in the form of </w:t>
            </w:r>
          </w:p>
        </w:tc>
      </w:tr>
      <w:tr w:rsidR="00C770D4" w:rsidRPr="00CE6A6E" w:rsidTr="00C770D4">
        <w:tc>
          <w:tcPr>
            <w:tcW w:w="1345" w:type="dxa"/>
          </w:tcPr>
          <w:p w:rsidR="00C770D4" w:rsidRPr="00CE6A6E" w:rsidRDefault="00C770D4" w:rsidP="00C770D4">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293DA9" w:rsidP="00C770D4">
            <w:pPr>
              <w:rPr>
                <w:rFonts w:ascii="Times New Roman" w:hAnsi="Times New Roman" w:cs="Times New Roman"/>
                <w:sz w:val="28"/>
                <w:szCs w:val="28"/>
              </w:rPr>
            </w:pPr>
            <w:r w:rsidRPr="00CE6A6E">
              <w:rPr>
                <w:rFonts w:ascii="Times New Roman" w:hAnsi="Times New Roman" w:cs="Times New Roman"/>
                <w:sz w:val="28"/>
                <w:szCs w:val="28"/>
              </w:rPr>
              <w:t>Image</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293DA9" w:rsidP="00C04B9E">
            <w:pPr>
              <w:rPr>
                <w:rFonts w:ascii="Times New Roman" w:hAnsi="Times New Roman" w:cs="Times New Roman"/>
                <w:sz w:val="28"/>
                <w:szCs w:val="28"/>
              </w:rPr>
            </w:pPr>
            <w:r w:rsidRPr="00CE6A6E">
              <w:rPr>
                <w:rFonts w:ascii="Times New Roman" w:hAnsi="Times New Roman" w:cs="Times New Roman"/>
                <w:sz w:val="28"/>
                <w:szCs w:val="28"/>
              </w:rPr>
              <w:t>Image &amp; video</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293DA9" w:rsidP="00C04B9E">
            <w:pPr>
              <w:rPr>
                <w:rFonts w:ascii="Times New Roman" w:hAnsi="Times New Roman" w:cs="Times New Roman"/>
                <w:sz w:val="28"/>
                <w:szCs w:val="28"/>
              </w:rPr>
            </w:pPr>
            <w:r w:rsidRPr="00CE6A6E">
              <w:rPr>
                <w:rFonts w:ascii="Times New Roman" w:hAnsi="Times New Roman" w:cs="Times New Roman"/>
                <w:sz w:val="28"/>
                <w:szCs w:val="28"/>
              </w:rPr>
              <w:t>Video</w:t>
            </w:r>
          </w:p>
        </w:tc>
      </w:tr>
      <w:tr w:rsidR="00C770D4" w:rsidRPr="00CE6A6E" w:rsidTr="00293DA9">
        <w:trPr>
          <w:trHeight w:val="440"/>
        </w:trPr>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D:</w:t>
            </w:r>
          </w:p>
        </w:tc>
        <w:tc>
          <w:tcPr>
            <w:tcW w:w="8120" w:type="dxa"/>
          </w:tcPr>
          <w:p w:rsidR="00C770D4" w:rsidRPr="00CE6A6E" w:rsidRDefault="00293DA9" w:rsidP="00C04B9E">
            <w:pPr>
              <w:rPr>
                <w:rFonts w:ascii="Times New Roman" w:hAnsi="Times New Roman" w:cs="Times New Roman"/>
                <w:sz w:val="28"/>
                <w:szCs w:val="28"/>
              </w:rPr>
            </w:pPr>
            <w:r w:rsidRPr="00CE6A6E">
              <w:rPr>
                <w:rFonts w:ascii="Times New Roman" w:hAnsi="Times New Roman" w:cs="Times New Roman"/>
                <w:sz w:val="28"/>
                <w:szCs w:val="28"/>
              </w:rPr>
              <w:t>Structured</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Q3.</w:t>
            </w:r>
          </w:p>
        </w:tc>
        <w:tc>
          <w:tcPr>
            <w:tcW w:w="8120" w:type="dxa"/>
          </w:tcPr>
          <w:p w:rsidR="00C770D4" w:rsidRPr="00CE6A6E" w:rsidRDefault="00293DA9" w:rsidP="00293DA9">
            <w:pPr>
              <w:rPr>
                <w:rFonts w:ascii="Times New Roman" w:hAnsi="Times New Roman" w:cs="Times New Roman"/>
                <w:sz w:val="28"/>
                <w:szCs w:val="28"/>
              </w:rPr>
            </w:pPr>
            <w:r w:rsidRPr="00CE6A6E">
              <w:rPr>
                <w:rFonts w:ascii="Times New Roman" w:hAnsi="Times New Roman" w:cs="Times New Roman"/>
                <w:color w:val="222222"/>
                <w:sz w:val="28"/>
                <w:szCs w:val="28"/>
                <w:shd w:val="clear" w:color="auto" w:fill="FFFFFF"/>
              </w:rPr>
              <w:t xml:space="preserve">Any data that can be stored, accessed and processed in the form of fixed format is termed as a </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293DA9" w:rsidP="00C04B9E">
            <w:pPr>
              <w:rPr>
                <w:rFonts w:ascii="Times New Roman" w:hAnsi="Times New Roman" w:cs="Times New Roman"/>
                <w:sz w:val="28"/>
                <w:szCs w:val="28"/>
              </w:rPr>
            </w:pPr>
            <w:r w:rsidRPr="00CE6A6E">
              <w:rPr>
                <w:rFonts w:ascii="Times New Roman" w:hAnsi="Times New Roman" w:cs="Times New Roman"/>
                <w:sz w:val="28"/>
                <w:szCs w:val="28"/>
              </w:rPr>
              <w:t>Huge data</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293DA9" w:rsidP="00C04B9E">
            <w:pPr>
              <w:rPr>
                <w:rFonts w:ascii="Times New Roman" w:hAnsi="Times New Roman" w:cs="Times New Roman"/>
                <w:sz w:val="28"/>
                <w:szCs w:val="28"/>
              </w:rPr>
            </w:pPr>
            <w:r w:rsidRPr="00CE6A6E">
              <w:rPr>
                <w:rFonts w:ascii="Times New Roman" w:hAnsi="Times New Roman" w:cs="Times New Roman"/>
                <w:color w:val="222222"/>
                <w:sz w:val="28"/>
                <w:szCs w:val="28"/>
                <w:shd w:val="clear" w:color="auto" w:fill="FFFFFF"/>
              </w:rPr>
              <w:t>Structured</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293DA9" w:rsidP="00C04B9E">
            <w:pPr>
              <w:rPr>
                <w:rFonts w:ascii="Times New Roman" w:hAnsi="Times New Roman" w:cs="Times New Roman"/>
                <w:sz w:val="28"/>
                <w:szCs w:val="28"/>
              </w:rPr>
            </w:pPr>
            <w:r w:rsidRPr="00CE6A6E">
              <w:rPr>
                <w:rFonts w:ascii="Times New Roman" w:hAnsi="Times New Roman" w:cs="Times New Roman"/>
                <w:sz w:val="28"/>
                <w:szCs w:val="28"/>
              </w:rPr>
              <w:t xml:space="preserve">Unstructured </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D:</w:t>
            </w:r>
          </w:p>
        </w:tc>
        <w:tc>
          <w:tcPr>
            <w:tcW w:w="8120" w:type="dxa"/>
          </w:tcPr>
          <w:p w:rsidR="00C770D4" w:rsidRPr="00CE6A6E" w:rsidRDefault="00293DA9" w:rsidP="00C04B9E">
            <w:pPr>
              <w:rPr>
                <w:rFonts w:ascii="Times New Roman" w:hAnsi="Times New Roman" w:cs="Times New Roman"/>
                <w:sz w:val="28"/>
                <w:szCs w:val="28"/>
              </w:rPr>
            </w:pPr>
            <w:r w:rsidRPr="00CE6A6E">
              <w:rPr>
                <w:rFonts w:ascii="Times New Roman" w:hAnsi="Times New Roman" w:cs="Times New Roman"/>
                <w:sz w:val="28"/>
                <w:szCs w:val="28"/>
              </w:rPr>
              <w:t>Semi Structured</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Q4.</w:t>
            </w:r>
          </w:p>
        </w:tc>
        <w:tc>
          <w:tcPr>
            <w:tcW w:w="8120" w:type="dxa"/>
          </w:tcPr>
          <w:p w:rsidR="00C770D4" w:rsidRPr="00CE6A6E" w:rsidRDefault="006951B0" w:rsidP="00C04B9E">
            <w:pPr>
              <w:rPr>
                <w:rFonts w:ascii="Times New Roman" w:hAnsi="Times New Roman" w:cs="Times New Roman"/>
                <w:sz w:val="28"/>
                <w:szCs w:val="28"/>
              </w:rPr>
            </w:pPr>
            <w:r w:rsidRPr="00CE6A6E">
              <w:rPr>
                <w:rFonts w:ascii="Times New Roman" w:hAnsi="Times New Roman" w:cs="Times New Roman"/>
                <w:sz w:val="28"/>
                <w:szCs w:val="28"/>
              </w:rPr>
              <w:t>which</w:t>
            </w:r>
            <w:r w:rsidR="00293DA9" w:rsidRPr="00CE6A6E">
              <w:rPr>
                <w:rFonts w:ascii="Times New Roman" w:hAnsi="Times New Roman" w:cs="Times New Roman"/>
                <w:sz w:val="28"/>
                <w:szCs w:val="28"/>
              </w:rPr>
              <w:t xml:space="preserve"> is not </w:t>
            </w:r>
            <w:r w:rsidRPr="00CE6A6E">
              <w:rPr>
                <w:rFonts w:ascii="Times New Roman" w:hAnsi="Times New Roman" w:cs="Times New Roman"/>
                <w:sz w:val="28"/>
                <w:szCs w:val="28"/>
              </w:rPr>
              <w:t>the example of Big Data</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6951B0" w:rsidP="006951B0">
            <w:pPr>
              <w:rPr>
                <w:rFonts w:ascii="Times New Roman" w:hAnsi="Times New Roman" w:cs="Times New Roman"/>
                <w:sz w:val="28"/>
                <w:szCs w:val="28"/>
              </w:rPr>
            </w:pPr>
            <w:r w:rsidRPr="00CE6A6E">
              <w:rPr>
                <w:rFonts w:ascii="Times New Roman" w:hAnsi="Times New Roman" w:cs="Times New Roman"/>
                <w:color w:val="222222"/>
                <w:sz w:val="28"/>
                <w:szCs w:val="28"/>
                <w:shd w:val="clear" w:color="auto" w:fill="FFFFFF"/>
              </w:rPr>
              <w:t xml:space="preserve">stock exchanges, </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6951B0" w:rsidP="00C04B9E">
            <w:pPr>
              <w:rPr>
                <w:rFonts w:ascii="Times New Roman" w:hAnsi="Times New Roman" w:cs="Times New Roman"/>
                <w:sz w:val="28"/>
                <w:szCs w:val="28"/>
              </w:rPr>
            </w:pPr>
            <w:r w:rsidRPr="00CE6A6E">
              <w:rPr>
                <w:rFonts w:ascii="Times New Roman" w:hAnsi="Times New Roman" w:cs="Times New Roman"/>
                <w:sz w:val="28"/>
                <w:szCs w:val="28"/>
              </w:rPr>
              <w:t>Semi Structured</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6951B0" w:rsidP="00C04B9E">
            <w:pPr>
              <w:rPr>
                <w:rFonts w:ascii="Times New Roman" w:hAnsi="Times New Roman" w:cs="Times New Roman"/>
                <w:sz w:val="28"/>
                <w:szCs w:val="28"/>
              </w:rPr>
            </w:pPr>
            <w:r w:rsidRPr="00CE6A6E">
              <w:rPr>
                <w:rFonts w:ascii="Times New Roman" w:hAnsi="Times New Roman" w:cs="Times New Roman"/>
                <w:color w:val="222222"/>
                <w:sz w:val="28"/>
                <w:szCs w:val="28"/>
                <w:shd w:val="clear" w:color="auto" w:fill="FFFFFF"/>
              </w:rPr>
              <w:t>social media sites</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D:</w:t>
            </w:r>
          </w:p>
        </w:tc>
        <w:tc>
          <w:tcPr>
            <w:tcW w:w="8120" w:type="dxa"/>
          </w:tcPr>
          <w:p w:rsidR="00C770D4" w:rsidRPr="00CE6A6E" w:rsidRDefault="006951B0" w:rsidP="00C04B9E">
            <w:pPr>
              <w:rPr>
                <w:rFonts w:ascii="Times New Roman" w:hAnsi="Times New Roman" w:cs="Times New Roman"/>
                <w:sz w:val="28"/>
                <w:szCs w:val="28"/>
              </w:rPr>
            </w:pPr>
            <w:r w:rsidRPr="00CE6A6E">
              <w:rPr>
                <w:rFonts w:ascii="Times New Roman" w:hAnsi="Times New Roman" w:cs="Times New Roman"/>
                <w:color w:val="222222"/>
                <w:sz w:val="28"/>
                <w:szCs w:val="28"/>
                <w:shd w:val="clear" w:color="auto" w:fill="FFFFFF"/>
              </w:rPr>
              <w:t>jet engines</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Q5.</w:t>
            </w:r>
          </w:p>
        </w:tc>
        <w:tc>
          <w:tcPr>
            <w:tcW w:w="8120" w:type="dxa"/>
          </w:tcPr>
          <w:p w:rsidR="00C770D4" w:rsidRPr="00CE6A6E" w:rsidRDefault="006951B0" w:rsidP="00C04B9E">
            <w:pPr>
              <w:rPr>
                <w:rFonts w:ascii="Times New Roman" w:hAnsi="Times New Roman" w:cs="Times New Roman"/>
                <w:sz w:val="28"/>
                <w:szCs w:val="28"/>
              </w:rPr>
            </w:pPr>
            <w:r w:rsidRPr="00CE6A6E">
              <w:rPr>
                <w:rFonts w:ascii="Times New Roman" w:hAnsi="Times New Roman" w:cs="Times New Roman"/>
                <w:sz w:val="28"/>
                <w:szCs w:val="28"/>
              </w:rPr>
              <w:t>When the Name node goes down</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6951B0" w:rsidP="00C04B9E">
            <w:pPr>
              <w:rPr>
                <w:rFonts w:ascii="Times New Roman" w:hAnsi="Times New Roman" w:cs="Times New Roman"/>
                <w:sz w:val="28"/>
                <w:szCs w:val="28"/>
              </w:rPr>
            </w:pPr>
            <w:r w:rsidRPr="00CE6A6E">
              <w:rPr>
                <w:rFonts w:ascii="Times New Roman" w:hAnsi="Times New Roman" w:cs="Times New Roman"/>
                <w:sz w:val="28"/>
                <w:szCs w:val="28"/>
              </w:rPr>
              <w:t>Job tracker will control</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6951B0" w:rsidP="00C04B9E">
            <w:pPr>
              <w:rPr>
                <w:rFonts w:ascii="Times New Roman" w:hAnsi="Times New Roman" w:cs="Times New Roman"/>
                <w:sz w:val="28"/>
                <w:szCs w:val="28"/>
              </w:rPr>
            </w:pPr>
            <w:r w:rsidRPr="00CE6A6E">
              <w:rPr>
                <w:rFonts w:ascii="Times New Roman" w:hAnsi="Times New Roman" w:cs="Times New Roman"/>
                <w:sz w:val="28"/>
                <w:szCs w:val="28"/>
              </w:rPr>
              <w:t>Task tracker will control</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C04B9E" w:rsidP="00C04B9E">
            <w:pPr>
              <w:rPr>
                <w:rFonts w:ascii="Times New Roman" w:hAnsi="Times New Roman" w:cs="Times New Roman"/>
                <w:sz w:val="28"/>
                <w:szCs w:val="28"/>
              </w:rPr>
            </w:pPr>
            <w:r w:rsidRPr="00CE6A6E">
              <w:rPr>
                <w:rFonts w:ascii="Times New Roman" w:hAnsi="Times New Roman" w:cs="Times New Roman"/>
                <w:sz w:val="28"/>
                <w:szCs w:val="28"/>
              </w:rPr>
              <w:t>System restart</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6951B0" w:rsidP="00A45826">
            <w:pPr>
              <w:rPr>
                <w:rFonts w:ascii="Times New Roman" w:hAnsi="Times New Roman" w:cs="Times New Roman"/>
                <w:sz w:val="28"/>
                <w:szCs w:val="28"/>
              </w:rPr>
            </w:pPr>
            <w:r w:rsidRPr="00CE6A6E">
              <w:rPr>
                <w:rFonts w:ascii="Times New Roman" w:hAnsi="Times New Roman" w:cs="Times New Roman"/>
                <w:sz w:val="28"/>
                <w:szCs w:val="28"/>
              </w:rPr>
              <w:t>System failure</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Q6.</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Data Node creates a  block (replica ) of minimum size is</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lastRenderedPageBreak/>
              <w:t>Option A:</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64KB</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64GB</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64MB</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64TB</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 xml:space="preserve">Q7. </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 xml:space="preserve">Map reduced is a </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Programming Model</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Distributed Model</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HDFS parts</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 xml:space="preserve">Blocks </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 xml:space="preserve">Q8. </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 xml:space="preserve">MongoDB managed Structured as well as unstructured data in the form of </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Table</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Document</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Image</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Collection</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Q9.</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_________________is multi-structural data.</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5B52EA" w:rsidP="00A45826">
            <w:pPr>
              <w:rPr>
                <w:rFonts w:ascii="Times New Roman" w:hAnsi="Times New Roman" w:cs="Times New Roman"/>
                <w:sz w:val="28"/>
                <w:szCs w:val="28"/>
              </w:rPr>
            </w:pPr>
            <w:r w:rsidRPr="00CE6A6E">
              <w:rPr>
                <w:rFonts w:ascii="Times New Roman" w:hAnsi="Times New Roman" w:cs="Times New Roman"/>
                <w:sz w:val="28"/>
                <w:szCs w:val="28"/>
              </w:rPr>
              <w:t>Document</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C04B9E" w:rsidP="00A45826">
            <w:pPr>
              <w:rPr>
                <w:rFonts w:ascii="Times New Roman" w:hAnsi="Times New Roman" w:cs="Times New Roman"/>
                <w:sz w:val="28"/>
                <w:szCs w:val="28"/>
              </w:rPr>
            </w:pPr>
            <w:r w:rsidRPr="00CE6A6E">
              <w:rPr>
                <w:rFonts w:ascii="Times New Roman" w:hAnsi="Times New Roman" w:cs="Times New Roman"/>
                <w:sz w:val="28"/>
                <w:szCs w:val="28"/>
              </w:rPr>
              <w:t>XML</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5B52EA" w:rsidP="00A45826">
            <w:pPr>
              <w:rPr>
                <w:rFonts w:ascii="Times New Roman" w:hAnsi="Times New Roman" w:cs="Times New Roman"/>
                <w:sz w:val="28"/>
                <w:szCs w:val="28"/>
              </w:rPr>
            </w:pPr>
            <w:r w:rsidRPr="00CE6A6E">
              <w:rPr>
                <w:rFonts w:ascii="Times New Roman" w:hAnsi="Times New Roman" w:cs="Times New Roman"/>
                <w:sz w:val="28"/>
                <w:szCs w:val="28"/>
              </w:rPr>
              <w:t>Dynamic DB</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5B52EA" w:rsidP="00A45826">
            <w:pPr>
              <w:rPr>
                <w:rFonts w:ascii="Times New Roman" w:hAnsi="Times New Roman" w:cs="Times New Roman"/>
                <w:sz w:val="28"/>
                <w:szCs w:val="28"/>
              </w:rPr>
            </w:pPr>
            <w:r w:rsidRPr="00CE6A6E">
              <w:rPr>
                <w:rFonts w:ascii="Times New Roman" w:hAnsi="Times New Roman" w:cs="Times New Roman"/>
                <w:sz w:val="28"/>
                <w:szCs w:val="28"/>
              </w:rPr>
              <w:t>Collection</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 xml:space="preserve">Q10. </w:t>
            </w:r>
          </w:p>
        </w:tc>
        <w:tc>
          <w:tcPr>
            <w:tcW w:w="8120" w:type="dxa"/>
          </w:tcPr>
          <w:p w:rsidR="00C770D4" w:rsidRPr="00CE6A6E" w:rsidRDefault="005B52EA" w:rsidP="005B52EA">
            <w:pPr>
              <w:rPr>
                <w:rFonts w:ascii="Times New Roman" w:hAnsi="Times New Roman" w:cs="Times New Roman"/>
                <w:sz w:val="28"/>
                <w:szCs w:val="28"/>
              </w:rPr>
            </w:pPr>
            <w:r w:rsidRPr="00CE6A6E">
              <w:rPr>
                <w:rFonts w:ascii="Times New Roman" w:hAnsi="Times New Roman" w:cs="Times New Roman"/>
                <w:sz w:val="28"/>
                <w:szCs w:val="28"/>
                <w:shd w:val="clear" w:color="auto" w:fill="FFFFFF"/>
              </w:rPr>
              <w:t xml:space="preserve">MongoDB uses </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5B52EA" w:rsidP="00A45826">
            <w:pPr>
              <w:rPr>
                <w:rFonts w:ascii="Times New Roman" w:hAnsi="Times New Roman" w:cs="Times New Roman"/>
                <w:sz w:val="28"/>
                <w:szCs w:val="28"/>
              </w:rPr>
            </w:pPr>
            <w:r w:rsidRPr="00CE6A6E">
              <w:rPr>
                <w:rFonts w:ascii="Times New Roman" w:hAnsi="Times New Roman" w:cs="Times New Roman"/>
                <w:sz w:val="28"/>
                <w:szCs w:val="28"/>
                <w:shd w:val="clear" w:color="auto" w:fill="FFFFFF"/>
              </w:rPr>
              <w:t>Dynamic schemas</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5B52EA" w:rsidP="00A45826">
            <w:pPr>
              <w:rPr>
                <w:rFonts w:ascii="Times New Roman" w:hAnsi="Times New Roman" w:cs="Times New Roman"/>
                <w:sz w:val="28"/>
                <w:szCs w:val="28"/>
              </w:rPr>
            </w:pPr>
            <w:r w:rsidRPr="00CE6A6E">
              <w:rPr>
                <w:rFonts w:ascii="Times New Roman" w:hAnsi="Times New Roman" w:cs="Times New Roman"/>
                <w:sz w:val="28"/>
                <w:szCs w:val="28"/>
              </w:rPr>
              <w:t>JSON</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5B52EA" w:rsidP="00A45826">
            <w:pPr>
              <w:rPr>
                <w:rFonts w:ascii="Times New Roman" w:hAnsi="Times New Roman" w:cs="Times New Roman"/>
                <w:sz w:val="28"/>
                <w:szCs w:val="28"/>
              </w:rPr>
            </w:pPr>
            <w:r w:rsidRPr="00CE6A6E">
              <w:rPr>
                <w:rFonts w:ascii="Times New Roman" w:hAnsi="Times New Roman" w:cs="Times New Roman"/>
                <w:sz w:val="28"/>
                <w:szCs w:val="28"/>
              </w:rPr>
              <w:t>BSON</w:t>
            </w:r>
          </w:p>
        </w:tc>
      </w:tr>
      <w:tr w:rsidR="00C770D4" w:rsidRPr="00CE6A6E" w:rsidTr="00C770D4">
        <w:tc>
          <w:tcPr>
            <w:tcW w:w="1345" w:type="dxa"/>
          </w:tcPr>
          <w:p w:rsidR="00C770D4" w:rsidRPr="00CE6A6E" w:rsidRDefault="00C770D4" w:rsidP="00A45826">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5B52EA" w:rsidP="00A45826">
            <w:pPr>
              <w:rPr>
                <w:rFonts w:ascii="Times New Roman" w:hAnsi="Times New Roman" w:cs="Times New Roman"/>
                <w:sz w:val="28"/>
                <w:szCs w:val="28"/>
              </w:rPr>
            </w:pPr>
            <w:r w:rsidRPr="00CE6A6E">
              <w:rPr>
                <w:rFonts w:ascii="Times New Roman" w:hAnsi="Times New Roman" w:cs="Times New Roman"/>
                <w:sz w:val="28"/>
                <w:szCs w:val="28"/>
              </w:rPr>
              <w:t>XML</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Q11. </w:t>
            </w:r>
          </w:p>
        </w:tc>
        <w:tc>
          <w:tcPr>
            <w:tcW w:w="8120" w:type="dxa"/>
          </w:tcPr>
          <w:p w:rsidR="00C770D4" w:rsidRPr="006A1105" w:rsidRDefault="00317651" w:rsidP="00317651">
            <w:pPr>
              <w:rPr>
                <w:rFonts w:ascii="Times New Roman" w:hAnsi="Times New Roman" w:cs="Times New Roman"/>
                <w:sz w:val="28"/>
                <w:szCs w:val="28"/>
              </w:rPr>
            </w:pPr>
            <w:r w:rsidRPr="006A1105">
              <w:rPr>
                <w:rFonts w:ascii="Times New Roman" w:hAnsi="Times New Roman" w:cs="Times New Roman"/>
                <w:sz w:val="28"/>
                <w:szCs w:val="28"/>
                <w:shd w:val="clear" w:color="auto" w:fill="FFFFFF"/>
              </w:rPr>
              <w:t xml:space="preserve">The following is the rules </w:t>
            </w:r>
            <w:r w:rsidR="005B52EA" w:rsidRPr="006A1105">
              <w:rPr>
                <w:rFonts w:ascii="Times New Roman" w:hAnsi="Times New Roman" w:cs="Times New Roman"/>
                <w:sz w:val="28"/>
                <w:szCs w:val="28"/>
                <w:shd w:val="clear" w:color="auto" w:fill="FFFFFF"/>
              </w:rPr>
              <w:t>that must be followed when representing a stream by buckets.</w:t>
            </w:r>
            <w:r w:rsidRPr="006A1105">
              <w:rPr>
                <w:rFonts w:ascii="Times New Roman" w:hAnsi="Times New Roman" w:cs="Times New Roman"/>
                <w:sz w:val="28"/>
                <w:szCs w:val="28"/>
                <w:shd w:val="clear" w:color="auto" w:fill="FFFFFF"/>
              </w:rPr>
              <w:t xml:space="preserve"> In DGIM</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6A1105" w:rsidRDefault="00317651" w:rsidP="00090303">
            <w:pPr>
              <w:rPr>
                <w:rFonts w:ascii="Times New Roman" w:hAnsi="Times New Roman" w:cs="Times New Roman"/>
                <w:sz w:val="28"/>
                <w:szCs w:val="28"/>
              </w:rPr>
            </w:pPr>
            <w:r w:rsidRPr="006A1105">
              <w:rPr>
                <w:rFonts w:ascii="Times New Roman" w:hAnsi="Times New Roman" w:cs="Times New Roman"/>
                <w:sz w:val="28"/>
                <w:szCs w:val="28"/>
                <w:shd w:val="clear" w:color="auto" w:fill="FFFFFF"/>
              </w:rPr>
              <w:t>All sizes must be a power of 3.</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6A1105" w:rsidRDefault="00317651" w:rsidP="00090303">
            <w:pPr>
              <w:rPr>
                <w:rFonts w:ascii="Times New Roman" w:hAnsi="Times New Roman" w:cs="Times New Roman"/>
                <w:sz w:val="28"/>
                <w:szCs w:val="28"/>
              </w:rPr>
            </w:pPr>
            <w:r w:rsidRPr="006A1105">
              <w:rPr>
                <w:rFonts w:ascii="Times New Roman" w:hAnsi="Times New Roman" w:cs="Times New Roman"/>
                <w:sz w:val="28"/>
                <w:szCs w:val="28"/>
                <w:shd w:val="clear" w:color="auto" w:fill="FFFFFF"/>
              </w:rPr>
              <w:t>There are one or two buckets of any given size, up to some maximum size.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6A1105" w:rsidRDefault="00317651" w:rsidP="00090303">
            <w:pPr>
              <w:rPr>
                <w:rFonts w:ascii="Times New Roman" w:hAnsi="Times New Roman" w:cs="Times New Roman"/>
                <w:sz w:val="28"/>
                <w:szCs w:val="28"/>
              </w:rPr>
            </w:pPr>
            <w:r w:rsidRPr="006A1105">
              <w:rPr>
                <w:rFonts w:ascii="Times New Roman" w:hAnsi="Times New Roman" w:cs="Times New Roman"/>
                <w:sz w:val="28"/>
                <w:szCs w:val="28"/>
                <w:shd w:val="clear" w:color="auto" w:fill="FFFFFF"/>
              </w:rPr>
              <w:t>The right end of a bucket is always a position with a 0.</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6A1105" w:rsidRDefault="00317651" w:rsidP="00090303">
            <w:pPr>
              <w:rPr>
                <w:rFonts w:ascii="Times New Roman" w:hAnsi="Times New Roman" w:cs="Times New Roman"/>
                <w:sz w:val="28"/>
                <w:szCs w:val="28"/>
              </w:rPr>
            </w:pPr>
            <w:r w:rsidRPr="006A1105">
              <w:rPr>
                <w:rFonts w:ascii="Times New Roman" w:hAnsi="Times New Roman" w:cs="Times New Roman"/>
                <w:sz w:val="28"/>
                <w:szCs w:val="28"/>
                <w:shd w:val="clear" w:color="auto" w:fill="FFFFFF"/>
              </w:rPr>
              <w:t>Buckets can decrease in size.</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Q12. </w:t>
            </w:r>
          </w:p>
        </w:tc>
        <w:tc>
          <w:tcPr>
            <w:tcW w:w="8120" w:type="dxa"/>
          </w:tcPr>
          <w:p w:rsidR="00C770D4" w:rsidRPr="00CE6A6E" w:rsidRDefault="00317651" w:rsidP="00317651">
            <w:pPr>
              <w:rPr>
                <w:rFonts w:ascii="Times New Roman" w:hAnsi="Times New Roman" w:cs="Times New Roman"/>
                <w:sz w:val="28"/>
                <w:szCs w:val="28"/>
              </w:rPr>
            </w:pPr>
            <w:r w:rsidRPr="00CE6A6E">
              <w:rPr>
                <w:rFonts w:ascii="Times New Roman" w:hAnsi="Times New Roman" w:cs="Times New Roman"/>
                <w:color w:val="000000"/>
                <w:sz w:val="28"/>
                <w:szCs w:val="28"/>
              </w:rPr>
              <w:t>Euclidean distance is a measure of the true straight line distance between two points in</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317651" w:rsidP="00090303">
            <w:pPr>
              <w:rPr>
                <w:rFonts w:ascii="Times New Roman" w:hAnsi="Times New Roman" w:cs="Times New Roman"/>
                <w:sz w:val="28"/>
                <w:szCs w:val="28"/>
              </w:rPr>
            </w:pPr>
            <w:r w:rsidRPr="00CE6A6E">
              <w:rPr>
                <w:rFonts w:ascii="Times New Roman" w:hAnsi="Times New Roman" w:cs="Times New Roman"/>
                <w:sz w:val="28"/>
                <w:szCs w:val="28"/>
              </w:rPr>
              <w:t>Collection</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317651" w:rsidP="00090303">
            <w:pPr>
              <w:rPr>
                <w:rFonts w:ascii="Times New Roman" w:hAnsi="Times New Roman" w:cs="Times New Roman"/>
                <w:sz w:val="28"/>
                <w:szCs w:val="28"/>
              </w:rPr>
            </w:pPr>
            <w:r w:rsidRPr="00CE6A6E">
              <w:rPr>
                <w:rFonts w:ascii="Times New Roman" w:hAnsi="Times New Roman" w:cs="Times New Roman"/>
                <w:sz w:val="28"/>
                <w:szCs w:val="28"/>
              </w:rPr>
              <w:t>XY Space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lastRenderedPageBreak/>
              <w:t>Option C:</w:t>
            </w:r>
          </w:p>
        </w:tc>
        <w:tc>
          <w:tcPr>
            <w:tcW w:w="8120" w:type="dxa"/>
          </w:tcPr>
          <w:p w:rsidR="00C770D4" w:rsidRPr="00CE6A6E" w:rsidRDefault="00317651" w:rsidP="00090303">
            <w:pPr>
              <w:rPr>
                <w:rFonts w:ascii="Times New Roman" w:hAnsi="Times New Roman" w:cs="Times New Roman"/>
                <w:sz w:val="28"/>
                <w:szCs w:val="28"/>
              </w:rPr>
            </w:pPr>
            <w:r w:rsidRPr="00CE6A6E">
              <w:rPr>
                <w:rFonts w:ascii="Times New Roman" w:hAnsi="Times New Roman" w:cs="Times New Roman"/>
                <w:sz w:val="28"/>
                <w:szCs w:val="28"/>
              </w:rPr>
              <w:t>Documents</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D:</w:t>
            </w:r>
          </w:p>
        </w:tc>
        <w:tc>
          <w:tcPr>
            <w:tcW w:w="8120" w:type="dxa"/>
          </w:tcPr>
          <w:p w:rsidR="00C770D4" w:rsidRPr="00CE6A6E" w:rsidRDefault="00317651" w:rsidP="00090303">
            <w:pPr>
              <w:rPr>
                <w:rFonts w:ascii="Times New Roman" w:hAnsi="Times New Roman" w:cs="Times New Roman"/>
                <w:sz w:val="28"/>
                <w:szCs w:val="28"/>
              </w:rPr>
            </w:pPr>
            <w:r w:rsidRPr="00CE6A6E">
              <w:rPr>
                <w:rFonts w:ascii="Times New Roman" w:hAnsi="Times New Roman" w:cs="Times New Roman"/>
                <w:color w:val="000000"/>
                <w:sz w:val="28"/>
                <w:szCs w:val="28"/>
              </w:rPr>
              <w:t>Euclidean space</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Q13.</w:t>
            </w:r>
          </w:p>
        </w:tc>
        <w:tc>
          <w:tcPr>
            <w:tcW w:w="8120" w:type="dxa"/>
          </w:tcPr>
          <w:p w:rsidR="00C770D4" w:rsidRPr="00CE6A6E" w:rsidRDefault="00AD37D1" w:rsidP="00AD37D1">
            <w:pPr>
              <w:rPr>
                <w:rFonts w:ascii="Times New Roman" w:hAnsi="Times New Roman" w:cs="Times New Roman"/>
                <w:sz w:val="28"/>
                <w:szCs w:val="28"/>
              </w:rPr>
            </w:pPr>
            <w:r w:rsidRPr="00CE6A6E">
              <w:rPr>
                <w:rFonts w:ascii="Times New Roman" w:hAnsi="Times New Roman" w:cs="Times New Roman"/>
                <w:sz w:val="28"/>
                <w:szCs w:val="28"/>
              </w:rPr>
              <w:t>Streaming algorithms are the method of choice if emerging data must be processed in a ___________________ without completely storing it.</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AD37D1" w:rsidP="00090303">
            <w:pPr>
              <w:rPr>
                <w:rFonts w:ascii="Times New Roman" w:hAnsi="Times New Roman" w:cs="Times New Roman"/>
                <w:sz w:val="28"/>
                <w:szCs w:val="28"/>
              </w:rPr>
            </w:pPr>
            <w:r w:rsidRPr="00CE6A6E">
              <w:rPr>
                <w:rFonts w:ascii="Times New Roman" w:hAnsi="Times New Roman" w:cs="Times New Roman"/>
                <w:sz w:val="28"/>
                <w:szCs w:val="28"/>
              </w:rPr>
              <w:t>Distributed</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AD37D1" w:rsidP="00090303">
            <w:pPr>
              <w:rPr>
                <w:rFonts w:ascii="Times New Roman" w:hAnsi="Times New Roman" w:cs="Times New Roman"/>
                <w:sz w:val="28"/>
                <w:szCs w:val="28"/>
              </w:rPr>
            </w:pPr>
            <w:r w:rsidRPr="00CE6A6E">
              <w:rPr>
                <w:rFonts w:ascii="Times New Roman" w:hAnsi="Times New Roman" w:cs="Times New Roman"/>
                <w:sz w:val="28"/>
                <w:szCs w:val="28"/>
              </w:rPr>
              <w:t>Collection</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AD37D1" w:rsidP="00090303">
            <w:pPr>
              <w:rPr>
                <w:rFonts w:ascii="Times New Roman" w:hAnsi="Times New Roman" w:cs="Times New Roman"/>
                <w:sz w:val="28"/>
                <w:szCs w:val="28"/>
              </w:rPr>
            </w:pPr>
            <w:r w:rsidRPr="00CE6A6E">
              <w:rPr>
                <w:rFonts w:ascii="Times New Roman" w:hAnsi="Times New Roman" w:cs="Times New Roman"/>
                <w:sz w:val="28"/>
                <w:szCs w:val="28"/>
              </w:rPr>
              <w:t>Streaming data</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AD37D1" w:rsidP="00090303">
            <w:pPr>
              <w:rPr>
                <w:rFonts w:ascii="Times New Roman" w:hAnsi="Times New Roman" w:cs="Times New Roman"/>
                <w:sz w:val="28"/>
                <w:szCs w:val="28"/>
              </w:rPr>
            </w:pPr>
            <w:r w:rsidRPr="00CE6A6E">
              <w:rPr>
                <w:rFonts w:ascii="Times New Roman" w:hAnsi="Times New Roman" w:cs="Times New Roman"/>
                <w:sz w:val="28"/>
                <w:szCs w:val="28"/>
              </w:rPr>
              <w:t>Real-time manner</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Q14. </w:t>
            </w:r>
          </w:p>
        </w:tc>
        <w:tc>
          <w:tcPr>
            <w:tcW w:w="8120" w:type="dxa"/>
          </w:tcPr>
          <w:p w:rsidR="00C770D4" w:rsidRPr="00CE6A6E" w:rsidRDefault="00AD37D1" w:rsidP="00AD37D1">
            <w:pPr>
              <w:rPr>
                <w:rFonts w:ascii="Times New Roman" w:hAnsi="Times New Roman" w:cs="Times New Roman"/>
                <w:sz w:val="28"/>
                <w:szCs w:val="28"/>
              </w:rPr>
            </w:pPr>
            <w:r w:rsidRPr="00CE6A6E">
              <w:rPr>
                <w:rFonts w:ascii="Times New Roman" w:hAnsi="Times New Roman" w:cs="Times New Roman"/>
                <w:sz w:val="28"/>
                <w:szCs w:val="28"/>
              </w:rPr>
              <w:t>Sliding-window Model is divide the data stream into________________</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AD37D1" w:rsidP="00090303">
            <w:pPr>
              <w:rPr>
                <w:rFonts w:ascii="Times New Roman" w:hAnsi="Times New Roman" w:cs="Times New Roman"/>
                <w:sz w:val="28"/>
                <w:szCs w:val="28"/>
              </w:rPr>
            </w:pPr>
            <w:r w:rsidRPr="00CE6A6E">
              <w:rPr>
                <w:rFonts w:ascii="Times New Roman" w:hAnsi="Times New Roman" w:cs="Times New Roman"/>
                <w:sz w:val="28"/>
                <w:szCs w:val="28"/>
              </w:rPr>
              <w:t>Blocks by time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AD37D1" w:rsidP="00090303">
            <w:pPr>
              <w:rPr>
                <w:rFonts w:ascii="Times New Roman" w:hAnsi="Times New Roman" w:cs="Times New Roman"/>
                <w:sz w:val="28"/>
                <w:szCs w:val="28"/>
              </w:rPr>
            </w:pPr>
            <w:r w:rsidRPr="00CE6A6E">
              <w:rPr>
                <w:rFonts w:ascii="Times New Roman" w:hAnsi="Times New Roman" w:cs="Times New Roman"/>
                <w:sz w:val="28"/>
                <w:szCs w:val="28"/>
              </w:rPr>
              <w:t>Blocks by size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AD37D1" w:rsidP="00090303">
            <w:pPr>
              <w:rPr>
                <w:rFonts w:ascii="Times New Roman" w:hAnsi="Times New Roman" w:cs="Times New Roman"/>
                <w:sz w:val="28"/>
                <w:szCs w:val="28"/>
              </w:rPr>
            </w:pPr>
            <w:r w:rsidRPr="00CE6A6E">
              <w:rPr>
                <w:rFonts w:ascii="Times New Roman" w:hAnsi="Times New Roman" w:cs="Times New Roman"/>
                <w:sz w:val="28"/>
                <w:szCs w:val="28"/>
              </w:rPr>
              <w:t>Document By Time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AD37D1" w:rsidP="00090303">
            <w:pPr>
              <w:rPr>
                <w:rFonts w:ascii="Times New Roman" w:hAnsi="Times New Roman" w:cs="Times New Roman"/>
                <w:sz w:val="28"/>
                <w:szCs w:val="28"/>
              </w:rPr>
            </w:pPr>
            <w:r w:rsidRPr="00CE6A6E">
              <w:rPr>
                <w:rFonts w:ascii="Times New Roman" w:hAnsi="Times New Roman" w:cs="Times New Roman"/>
                <w:sz w:val="28"/>
                <w:szCs w:val="28"/>
              </w:rPr>
              <w:t>Small Chunks</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Q15.</w:t>
            </w:r>
          </w:p>
        </w:tc>
        <w:tc>
          <w:tcPr>
            <w:tcW w:w="8120" w:type="dxa"/>
          </w:tcPr>
          <w:p w:rsidR="00C770D4" w:rsidRPr="00CE6A6E" w:rsidRDefault="001B37F9" w:rsidP="00090303">
            <w:pPr>
              <w:rPr>
                <w:rFonts w:ascii="Times New Roman" w:hAnsi="Times New Roman" w:cs="Times New Roman"/>
                <w:sz w:val="28"/>
                <w:szCs w:val="28"/>
              </w:rPr>
            </w:pPr>
            <w:r w:rsidRPr="00CE6A6E">
              <w:rPr>
                <w:rFonts w:ascii="Times New Roman" w:hAnsi="Times New Roman" w:cs="Times New Roman"/>
                <w:sz w:val="28"/>
                <w:szCs w:val="28"/>
              </w:rPr>
              <w:t>Time based Sliding window model maintain Frequents _____________</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1B37F9" w:rsidP="00090303">
            <w:pPr>
              <w:rPr>
                <w:rFonts w:ascii="Times New Roman" w:hAnsi="Times New Roman" w:cs="Times New Roman"/>
                <w:sz w:val="28"/>
                <w:szCs w:val="28"/>
              </w:rPr>
            </w:pPr>
            <w:r w:rsidRPr="00CE6A6E">
              <w:rPr>
                <w:rFonts w:ascii="Times New Roman" w:hAnsi="Times New Roman" w:cs="Times New Roman"/>
                <w:sz w:val="28"/>
                <w:szCs w:val="28"/>
              </w:rPr>
              <w:t>Documents</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1B37F9" w:rsidP="00090303">
            <w:pPr>
              <w:rPr>
                <w:rFonts w:ascii="Times New Roman" w:hAnsi="Times New Roman" w:cs="Times New Roman"/>
                <w:sz w:val="28"/>
                <w:szCs w:val="28"/>
              </w:rPr>
            </w:pPr>
            <w:r w:rsidRPr="00CE6A6E">
              <w:rPr>
                <w:rFonts w:ascii="Times New Roman" w:hAnsi="Times New Roman" w:cs="Times New Roman"/>
                <w:sz w:val="28"/>
                <w:szCs w:val="28"/>
              </w:rPr>
              <w:t>Collection</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1B37F9" w:rsidP="00090303">
            <w:pPr>
              <w:rPr>
                <w:rFonts w:ascii="Times New Roman" w:hAnsi="Times New Roman" w:cs="Times New Roman"/>
                <w:sz w:val="28"/>
                <w:szCs w:val="28"/>
              </w:rPr>
            </w:pPr>
            <w:r w:rsidRPr="00CE6A6E">
              <w:rPr>
                <w:rFonts w:ascii="Times New Roman" w:hAnsi="Times New Roman" w:cs="Times New Roman"/>
                <w:sz w:val="28"/>
                <w:szCs w:val="28"/>
              </w:rPr>
              <w:t>items set</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1B37F9" w:rsidP="00090303">
            <w:pPr>
              <w:rPr>
                <w:rFonts w:ascii="Times New Roman" w:hAnsi="Times New Roman" w:cs="Times New Roman"/>
                <w:sz w:val="28"/>
                <w:szCs w:val="28"/>
              </w:rPr>
            </w:pPr>
            <w:r w:rsidRPr="00CE6A6E">
              <w:rPr>
                <w:rFonts w:ascii="Times New Roman" w:hAnsi="Times New Roman" w:cs="Times New Roman"/>
                <w:sz w:val="28"/>
                <w:szCs w:val="28"/>
              </w:rPr>
              <w:t>Big data</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Q16. </w:t>
            </w:r>
          </w:p>
        </w:tc>
        <w:tc>
          <w:tcPr>
            <w:tcW w:w="8120" w:type="dxa"/>
          </w:tcPr>
          <w:p w:rsidR="00C770D4" w:rsidRPr="00CE6A6E" w:rsidRDefault="006A1105" w:rsidP="00090303">
            <w:pPr>
              <w:rPr>
                <w:rFonts w:ascii="Times New Roman" w:hAnsi="Times New Roman" w:cs="Times New Roman"/>
                <w:sz w:val="28"/>
                <w:szCs w:val="28"/>
              </w:rPr>
            </w:pPr>
            <w:r>
              <w:rPr>
                <w:rStyle w:val="Strong"/>
                <w:rFonts w:ascii="Times New Roman" w:hAnsi="Times New Roman" w:cs="Times New Roman"/>
                <w:b w:val="0"/>
                <w:bCs w:val="0"/>
                <w:sz w:val="28"/>
                <w:szCs w:val="28"/>
                <w:bdr w:val="none" w:sz="0" w:space="0" w:color="auto" w:frame="1"/>
                <w:shd w:val="clear" w:color="auto" w:fill="FFFFFF"/>
              </w:rPr>
              <w:t>CURE(Clustering Using Re</w:t>
            </w:r>
            <w:r w:rsidR="00A53429" w:rsidRPr="00CE6A6E">
              <w:rPr>
                <w:rStyle w:val="Strong"/>
                <w:rFonts w:ascii="Times New Roman" w:hAnsi="Times New Roman" w:cs="Times New Roman"/>
                <w:b w:val="0"/>
                <w:bCs w:val="0"/>
                <w:sz w:val="28"/>
                <w:szCs w:val="28"/>
                <w:bdr w:val="none" w:sz="0" w:space="0" w:color="auto" w:frame="1"/>
                <w:shd w:val="clear" w:color="auto" w:fill="FFFFFF"/>
              </w:rPr>
              <w:t>presentatives) is based on</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A53429" w:rsidP="00090303">
            <w:pPr>
              <w:rPr>
                <w:rFonts w:ascii="Times New Roman" w:hAnsi="Times New Roman" w:cs="Times New Roman"/>
                <w:sz w:val="28"/>
                <w:szCs w:val="28"/>
              </w:rPr>
            </w:pPr>
            <w:r w:rsidRPr="00CE6A6E">
              <w:rPr>
                <w:rFonts w:ascii="Times New Roman" w:hAnsi="Times New Roman" w:cs="Times New Roman"/>
                <w:sz w:val="28"/>
                <w:szCs w:val="28"/>
              </w:rPr>
              <w:t>Agglomerative Hierarchical Cluster</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A53429" w:rsidP="00090303">
            <w:pPr>
              <w:rPr>
                <w:rFonts w:ascii="Times New Roman" w:hAnsi="Times New Roman" w:cs="Times New Roman"/>
                <w:sz w:val="28"/>
                <w:szCs w:val="28"/>
              </w:rPr>
            </w:pPr>
            <w:r w:rsidRPr="00CE6A6E">
              <w:rPr>
                <w:rFonts w:ascii="Times New Roman" w:hAnsi="Times New Roman" w:cs="Times New Roman"/>
                <w:sz w:val="28"/>
                <w:szCs w:val="28"/>
              </w:rPr>
              <w:t>Sampling Cluster</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A53429" w:rsidP="00090303">
            <w:pPr>
              <w:rPr>
                <w:rFonts w:ascii="Times New Roman" w:hAnsi="Times New Roman" w:cs="Times New Roman"/>
                <w:sz w:val="28"/>
                <w:szCs w:val="28"/>
              </w:rPr>
            </w:pPr>
            <w:r w:rsidRPr="00CE6A6E">
              <w:rPr>
                <w:rFonts w:ascii="Times New Roman" w:hAnsi="Times New Roman" w:cs="Times New Roman"/>
                <w:sz w:val="28"/>
                <w:szCs w:val="28"/>
              </w:rPr>
              <w:t>Hierarchical Cluster</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A53429" w:rsidP="00090303">
            <w:pPr>
              <w:rPr>
                <w:rFonts w:ascii="Times New Roman" w:hAnsi="Times New Roman" w:cs="Times New Roman"/>
                <w:sz w:val="28"/>
                <w:szCs w:val="28"/>
              </w:rPr>
            </w:pPr>
            <w:r w:rsidRPr="00CE6A6E">
              <w:rPr>
                <w:rFonts w:ascii="Times New Roman" w:hAnsi="Times New Roman" w:cs="Times New Roman"/>
                <w:sz w:val="28"/>
                <w:szCs w:val="28"/>
              </w:rPr>
              <w:t xml:space="preserve">K- NN </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Q17.</w:t>
            </w:r>
          </w:p>
        </w:tc>
        <w:tc>
          <w:tcPr>
            <w:tcW w:w="8120" w:type="dxa"/>
          </w:tcPr>
          <w:p w:rsidR="00C770D4" w:rsidRPr="00CE6A6E" w:rsidRDefault="00B25A57" w:rsidP="00B25A57">
            <w:pPr>
              <w:rPr>
                <w:rFonts w:ascii="Times New Roman" w:hAnsi="Times New Roman" w:cs="Times New Roman"/>
                <w:sz w:val="28"/>
                <w:szCs w:val="28"/>
              </w:rPr>
            </w:pPr>
            <w:r w:rsidRPr="00CE6A6E">
              <w:rPr>
                <w:rFonts w:ascii="Times New Roman" w:hAnsi="Times New Roman" w:cs="Times New Roman"/>
                <w:color w:val="202122"/>
                <w:sz w:val="28"/>
                <w:szCs w:val="28"/>
                <w:shd w:val="clear" w:color="auto" w:fill="FFFFFF"/>
              </w:rPr>
              <w:t xml:space="preserve">A process of filtering for information or patterns using techniques involving collaboration among multiple agents, viewpoints, data sources called as </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B25A57" w:rsidP="00090303">
            <w:pPr>
              <w:rPr>
                <w:rFonts w:ascii="Times New Roman" w:hAnsi="Times New Roman" w:cs="Times New Roman"/>
                <w:sz w:val="28"/>
                <w:szCs w:val="28"/>
              </w:rPr>
            </w:pPr>
            <w:r w:rsidRPr="00CE6A6E">
              <w:rPr>
                <w:rFonts w:ascii="Times New Roman" w:hAnsi="Times New Roman" w:cs="Times New Roman"/>
                <w:sz w:val="28"/>
                <w:szCs w:val="28"/>
              </w:rPr>
              <w:t xml:space="preserve">Random Filtering </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B25A57" w:rsidP="00090303">
            <w:pPr>
              <w:rPr>
                <w:rFonts w:ascii="Times New Roman" w:hAnsi="Times New Roman" w:cs="Times New Roman"/>
                <w:sz w:val="28"/>
                <w:szCs w:val="28"/>
              </w:rPr>
            </w:pPr>
            <w:r w:rsidRPr="00CE6A6E">
              <w:rPr>
                <w:rFonts w:ascii="Times New Roman" w:hAnsi="Times New Roman" w:cs="Times New Roman"/>
                <w:sz w:val="28"/>
                <w:szCs w:val="28"/>
              </w:rPr>
              <w:t>Aglomattive Filtering</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B25A57" w:rsidP="00090303">
            <w:pPr>
              <w:rPr>
                <w:rFonts w:ascii="Times New Roman" w:hAnsi="Times New Roman" w:cs="Times New Roman"/>
                <w:sz w:val="28"/>
                <w:szCs w:val="28"/>
              </w:rPr>
            </w:pPr>
            <w:r w:rsidRPr="00CE6A6E">
              <w:rPr>
                <w:rFonts w:ascii="Times New Roman" w:hAnsi="Times New Roman" w:cs="Times New Roman"/>
                <w:color w:val="202122"/>
                <w:sz w:val="28"/>
                <w:szCs w:val="28"/>
                <w:shd w:val="clear" w:color="auto" w:fill="FFFFFF"/>
              </w:rPr>
              <w:t>Collaborative Filtering</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D:</w:t>
            </w:r>
          </w:p>
        </w:tc>
        <w:tc>
          <w:tcPr>
            <w:tcW w:w="8120" w:type="dxa"/>
          </w:tcPr>
          <w:p w:rsidR="00C770D4" w:rsidRPr="00CE6A6E" w:rsidRDefault="00B25A57" w:rsidP="00090303">
            <w:pPr>
              <w:rPr>
                <w:rFonts w:ascii="Times New Roman" w:hAnsi="Times New Roman" w:cs="Times New Roman"/>
                <w:sz w:val="28"/>
                <w:szCs w:val="28"/>
              </w:rPr>
            </w:pPr>
            <w:r w:rsidRPr="00CE6A6E">
              <w:rPr>
                <w:rFonts w:ascii="Times New Roman" w:hAnsi="Times New Roman" w:cs="Times New Roman"/>
                <w:sz w:val="28"/>
                <w:szCs w:val="28"/>
              </w:rPr>
              <w:t>Viewpoints Filtering</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Q18.</w:t>
            </w:r>
          </w:p>
        </w:tc>
        <w:tc>
          <w:tcPr>
            <w:tcW w:w="8120" w:type="dxa"/>
          </w:tcPr>
          <w:p w:rsidR="00C770D4" w:rsidRPr="00CE6A6E" w:rsidRDefault="00B25A57" w:rsidP="00090303">
            <w:pPr>
              <w:rPr>
                <w:rFonts w:ascii="Times New Roman" w:hAnsi="Times New Roman" w:cs="Times New Roman"/>
                <w:sz w:val="28"/>
                <w:szCs w:val="28"/>
              </w:rPr>
            </w:pPr>
            <w:r w:rsidRPr="00CE6A6E">
              <w:rPr>
                <w:rFonts w:ascii="Times New Roman" w:hAnsi="Times New Roman" w:cs="Times New Roman"/>
                <w:sz w:val="28"/>
                <w:szCs w:val="28"/>
              </w:rPr>
              <w:t xml:space="preserve">Facebook, Twitter, Google+ called as </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B25A57" w:rsidP="00090303">
            <w:pPr>
              <w:rPr>
                <w:rFonts w:ascii="Times New Roman" w:hAnsi="Times New Roman" w:cs="Times New Roman"/>
                <w:sz w:val="28"/>
                <w:szCs w:val="28"/>
              </w:rPr>
            </w:pPr>
            <w:r w:rsidRPr="00CE6A6E">
              <w:rPr>
                <w:rFonts w:ascii="Times New Roman" w:hAnsi="Times New Roman" w:cs="Times New Roman"/>
                <w:sz w:val="28"/>
                <w:szCs w:val="28"/>
              </w:rPr>
              <w:t>Big Data Network</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B25A57" w:rsidP="00090303">
            <w:pPr>
              <w:rPr>
                <w:rFonts w:ascii="Times New Roman" w:hAnsi="Times New Roman" w:cs="Times New Roman"/>
                <w:sz w:val="28"/>
                <w:szCs w:val="28"/>
              </w:rPr>
            </w:pPr>
            <w:r w:rsidRPr="00CE6A6E">
              <w:rPr>
                <w:rFonts w:ascii="Times New Roman" w:hAnsi="Times New Roman" w:cs="Times New Roman"/>
                <w:sz w:val="28"/>
                <w:szCs w:val="28"/>
              </w:rPr>
              <w:t>Social Network</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lastRenderedPageBreak/>
              <w:t>Option C:</w:t>
            </w:r>
          </w:p>
        </w:tc>
        <w:tc>
          <w:tcPr>
            <w:tcW w:w="8120" w:type="dxa"/>
          </w:tcPr>
          <w:p w:rsidR="00C770D4" w:rsidRPr="00CE6A6E" w:rsidRDefault="00B25A57" w:rsidP="00090303">
            <w:pPr>
              <w:rPr>
                <w:rFonts w:ascii="Times New Roman" w:hAnsi="Times New Roman" w:cs="Times New Roman"/>
                <w:sz w:val="28"/>
                <w:szCs w:val="28"/>
              </w:rPr>
            </w:pPr>
            <w:r w:rsidRPr="00CE6A6E">
              <w:rPr>
                <w:rFonts w:ascii="Times New Roman" w:hAnsi="Times New Roman" w:cs="Times New Roman"/>
                <w:sz w:val="28"/>
                <w:szCs w:val="28"/>
              </w:rPr>
              <w:t>Social M</w:t>
            </w:r>
            <w:r w:rsidR="00E61B80" w:rsidRPr="00CE6A6E">
              <w:rPr>
                <w:rFonts w:ascii="Times New Roman" w:hAnsi="Times New Roman" w:cs="Times New Roman"/>
                <w:sz w:val="28"/>
                <w:szCs w:val="28"/>
              </w:rPr>
              <w:t>e</w:t>
            </w:r>
            <w:r w:rsidRPr="00CE6A6E">
              <w:rPr>
                <w:rFonts w:ascii="Times New Roman" w:hAnsi="Times New Roman" w:cs="Times New Roman"/>
                <w:sz w:val="28"/>
                <w:szCs w:val="28"/>
              </w:rPr>
              <w:t>dia</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Unstructured network</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Q19. </w:t>
            </w:r>
          </w:p>
        </w:tc>
        <w:tc>
          <w:tcPr>
            <w:tcW w:w="8120" w:type="dxa"/>
          </w:tcPr>
          <w:p w:rsidR="00C770D4" w:rsidRPr="00CE6A6E" w:rsidRDefault="00E61B80" w:rsidP="00E61B80">
            <w:pPr>
              <w:rPr>
                <w:rFonts w:ascii="Times New Roman" w:hAnsi="Times New Roman" w:cs="Times New Roman"/>
                <w:sz w:val="28"/>
                <w:szCs w:val="28"/>
              </w:rPr>
            </w:pPr>
            <w:r w:rsidRPr="00CE6A6E">
              <w:rPr>
                <w:rFonts w:ascii="Times New Roman" w:hAnsi="Times New Roman" w:cs="Times New Roman"/>
                <w:sz w:val="28"/>
                <w:szCs w:val="28"/>
              </w:rPr>
              <w:t>Social networks are naturally modeled as graphs, which we sometimes refer to as a</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Directed Graph</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Undirected Graph</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Social graph</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Structured Graph</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Q20.</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A view of the same data is as a graph in which the nodes are papers. Two papers are connected by an edge if they have at least one author in common. Now, we form communities that are collections of papers on the same topic called as :</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Collaboration Networks</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Email Networks</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Telephonic Networks</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D:</w:t>
            </w:r>
          </w:p>
        </w:tc>
        <w:tc>
          <w:tcPr>
            <w:tcW w:w="8120" w:type="dxa"/>
          </w:tcPr>
          <w:p w:rsidR="00C770D4" w:rsidRPr="00CE6A6E" w:rsidRDefault="00E61B80" w:rsidP="00090303">
            <w:pPr>
              <w:rPr>
                <w:rFonts w:ascii="Times New Roman" w:hAnsi="Times New Roman" w:cs="Times New Roman"/>
                <w:sz w:val="28"/>
                <w:szCs w:val="28"/>
              </w:rPr>
            </w:pPr>
            <w:r w:rsidRPr="00CE6A6E">
              <w:rPr>
                <w:rFonts w:ascii="Times New Roman" w:hAnsi="Times New Roman" w:cs="Times New Roman"/>
                <w:sz w:val="28"/>
                <w:szCs w:val="28"/>
              </w:rPr>
              <w:t>Social media Network</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Q21.</w:t>
            </w:r>
          </w:p>
        </w:tc>
        <w:tc>
          <w:tcPr>
            <w:tcW w:w="8120" w:type="dxa"/>
          </w:tcPr>
          <w:p w:rsidR="00C770D4" w:rsidRPr="00CE6A6E" w:rsidRDefault="004626D9" w:rsidP="004626D9">
            <w:pPr>
              <w:rPr>
                <w:rFonts w:ascii="Times New Roman" w:hAnsi="Times New Roman" w:cs="Times New Roman"/>
                <w:sz w:val="28"/>
                <w:szCs w:val="28"/>
              </w:rPr>
            </w:pPr>
            <w:r w:rsidRPr="00CE6A6E">
              <w:rPr>
                <w:rFonts w:ascii="Times New Roman" w:hAnsi="Times New Roman" w:cs="Times New Roman"/>
                <w:sz w:val="28"/>
                <w:szCs w:val="28"/>
              </w:rPr>
              <w:t>F</w:t>
            </w:r>
            <w:r w:rsidR="00E61B80" w:rsidRPr="00CE6A6E">
              <w:rPr>
                <w:rFonts w:ascii="Times New Roman" w:hAnsi="Times New Roman" w:cs="Times New Roman"/>
                <w:sz w:val="28"/>
                <w:szCs w:val="28"/>
              </w:rPr>
              <w:t xml:space="preserve">inding maximal cliques </w:t>
            </w:r>
            <w:r w:rsidRPr="00CE6A6E">
              <w:rPr>
                <w:rFonts w:ascii="Times New Roman" w:hAnsi="Times New Roman" w:cs="Times New Roman"/>
                <w:sz w:val="28"/>
                <w:szCs w:val="28"/>
              </w:rPr>
              <w:t xml:space="preserve">is a </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N</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4626D9" w:rsidP="004626D9">
            <w:pPr>
              <w:rPr>
                <w:rFonts w:ascii="Times New Roman" w:hAnsi="Times New Roman" w:cs="Times New Roman"/>
                <w:sz w:val="28"/>
                <w:szCs w:val="28"/>
              </w:rPr>
            </w:pPr>
            <w:r w:rsidRPr="00CE6A6E">
              <w:rPr>
                <w:rFonts w:ascii="Times New Roman" w:hAnsi="Times New Roman" w:cs="Times New Roman"/>
                <w:sz w:val="28"/>
                <w:szCs w:val="28"/>
              </w:rPr>
              <w:t>NP</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NP- Complete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N- Complete</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Q22. </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HDFS works by the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Job Tracker</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Task Tracker</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Name Node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Secondary Name Node</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Q23.</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 xml:space="preserve">Split And merge task always done in </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Reduced- Mapping Phase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Mapping- Reduced phase</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Job Tracker</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Data Node</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Q24. </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 xml:space="preserve">Fault Tolerance is the Feature of  </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 xml:space="preserve">Hadoop </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Big Data</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DGIT</w:t>
            </w: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4626D9" w:rsidP="00090303">
            <w:pPr>
              <w:rPr>
                <w:rFonts w:ascii="Times New Roman" w:hAnsi="Times New Roman" w:cs="Times New Roman"/>
                <w:sz w:val="28"/>
                <w:szCs w:val="28"/>
              </w:rPr>
            </w:pPr>
            <w:r w:rsidRPr="00CE6A6E">
              <w:rPr>
                <w:rFonts w:ascii="Times New Roman" w:hAnsi="Times New Roman" w:cs="Times New Roman"/>
                <w:sz w:val="28"/>
                <w:szCs w:val="28"/>
              </w:rPr>
              <w:t>Clustering</w:t>
            </w:r>
          </w:p>
        </w:tc>
      </w:tr>
      <w:tr w:rsidR="00C770D4" w:rsidRPr="00CE6A6E" w:rsidTr="00C770D4">
        <w:tc>
          <w:tcPr>
            <w:tcW w:w="1345" w:type="dxa"/>
          </w:tcPr>
          <w:p w:rsidR="00C770D4" w:rsidRPr="00CE6A6E" w:rsidRDefault="00C770D4" w:rsidP="00C04B9E">
            <w:pPr>
              <w:rPr>
                <w:rFonts w:ascii="Times New Roman" w:hAnsi="Times New Roman" w:cs="Times New Roman"/>
                <w:sz w:val="28"/>
                <w:szCs w:val="28"/>
              </w:rPr>
            </w:pPr>
          </w:p>
        </w:tc>
        <w:tc>
          <w:tcPr>
            <w:tcW w:w="8120" w:type="dxa"/>
          </w:tcPr>
          <w:p w:rsidR="00C770D4" w:rsidRPr="00CE6A6E" w:rsidRDefault="00C770D4" w:rsidP="00C04B9E">
            <w:pPr>
              <w:rPr>
                <w:rFonts w:ascii="Times New Roman" w:hAnsi="Times New Roman" w:cs="Times New Roman"/>
                <w:sz w:val="28"/>
                <w:szCs w:val="28"/>
              </w:rPr>
            </w:pPr>
          </w:p>
        </w:tc>
      </w:tr>
      <w:tr w:rsidR="00C770D4" w:rsidRPr="00CE6A6E" w:rsidTr="00C770D4">
        <w:tc>
          <w:tcPr>
            <w:tcW w:w="1345" w:type="dxa"/>
          </w:tcPr>
          <w:p w:rsidR="00C770D4" w:rsidRPr="00CE6A6E" w:rsidRDefault="00C770D4" w:rsidP="00090303">
            <w:pPr>
              <w:rPr>
                <w:rFonts w:ascii="Times New Roman" w:hAnsi="Times New Roman" w:cs="Times New Roman"/>
                <w:sz w:val="28"/>
                <w:szCs w:val="28"/>
              </w:rPr>
            </w:pPr>
            <w:r w:rsidRPr="00CE6A6E">
              <w:rPr>
                <w:rFonts w:ascii="Times New Roman" w:hAnsi="Times New Roman" w:cs="Times New Roman"/>
                <w:sz w:val="28"/>
                <w:szCs w:val="28"/>
              </w:rPr>
              <w:t>Q25.</w:t>
            </w:r>
          </w:p>
        </w:tc>
        <w:tc>
          <w:tcPr>
            <w:tcW w:w="8120" w:type="dxa"/>
          </w:tcPr>
          <w:p w:rsidR="00C770D4" w:rsidRPr="00CE6A6E" w:rsidRDefault="00CE6A6E" w:rsidP="00CE6A6E">
            <w:pPr>
              <w:rPr>
                <w:rFonts w:ascii="Times New Roman" w:hAnsi="Times New Roman" w:cs="Times New Roman"/>
                <w:sz w:val="28"/>
                <w:szCs w:val="28"/>
              </w:rPr>
            </w:pPr>
            <w:r w:rsidRPr="00CE6A6E">
              <w:rPr>
                <w:rFonts w:ascii="Times New Roman" w:hAnsi="Times New Roman" w:cs="Times New Roman"/>
                <w:sz w:val="28"/>
                <w:szCs w:val="28"/>
              </w:rPr>
              <w:t xml:space="preserve">The number of shortest paths going through each edge always describe in method called the </w:t>
            </w:r>
          </w:p>
        </w:tc>
      </w:tr>
      <w:tr w:rsidR="00C770D4" w:rsidRPr="00CE6A6E" w:rsidTr="00C770D4">
        <w:tc>
          <w:tcPr>
            <w:tcW w:w="1345" w:type="dxa"/>
          </w:tcPr>
          <w:p w:rsidR="00C770D4" w:rsidRPr="00CE6A6E" w:rsidRDefault="00C770D4" w:rsidP="009E559B">
            <w:pPr>
              <w:rPr>
                <w:rFonts w:ascii="Times New Roman" w:hAnsi="Times New Roman" w:cs="Times New Roman"/>
                <w:sz w:val="28"/>
                <w:szCs w:val="28"/>
              </w:rPr>
            </w:pPr>
            <w:r w:rsidRPr="00CE6A6E">
              <w:rPr>
                <w:rFonts w:ascii="Times New Roman" w:hAnsi="Times New Roman" w:cs="Times New Roman"/>
                <w:sz w:val="28"/>
                <w:szCs w:val="28"/>
              </w:rPr>
              <w:t>Option A:</w:t>
            </w:r>
          </w:p>
        </w:tc>
        <w:tc>
          <w:tcPr>
            <w:tcW w:w="8120" w:type="dxa"/>
          </w:tcPr>
          <w:p w:rsidR="00C770D4" w:rsidRPr="00CE6A6E" w:rsidRDefault="00CE6A6E" w:rsidP="009E559B">
            <w:pPr>
              <w:rPr>
                <w:rFonts w:ascii="Times New Roman" w:hAnsi="Times New Roman" w:cs="Times New Roman"/>
                <w:sz w:val="28"/>
                <w:szCs w:val="28"/>
              </w:rPr>
            </w:pPr>
            <w:r w:rsidRPr="00CE6A6E">
              <w:rPr>
                <w:rFonts w:ascii="Times New Roman" w:hAnsi="Times New Roman" w:cs="Times New Roman"/>
                <w:sz w:val="28"/>
                <w:szCs w:val="28"/>
              </w:rPr>
              <w:t>Clustering</w:t>
            </w:r>
          </w:p>
        </w:tc>
      </w:tr>
      <w:tr w:rsidR="00C770D4" w:rsidRPr="00CE6A6E" w:rsidTr="00C770D4">
        <w:tc>
          <w:tcPr>
            <w:tcW w:w="1345" w:type="dxa"/>
          </w:tcPr>
          <w:p w:rsidR="00C770D4" w:rsidRPr="00CE6A6E" w:rsidRDefault="00C770D4" w:rsidP="009E559B">
            <w:pPr>
              <w:rPr>
                <w:rFonts w:ascii="Times New Roman" w:hAnsi="Times New Roman" w:cs="Times New Roman"/>
                <w:sz w:val="28"/>
                <w:szCs w:val="28"/>
              </w:rPr>
            </w:pPr>
            <w:r w:rsidRPr="00CE6A6E">
              <w:rPr>
                <w:rFonts w:ascii="Times New Roman" w:hAnsi="Times New Roman" w:cs="Times New Roman"/>
                <w:sz w:val="28"/>
                <w:szCs w:val="28"/>
              </w:rPr>
              <w:t>Option B:</w:t>
            </w:r>
          </w:p>
        </w:tc>
        <w:tc>
          <w:tcPr>
            <w:tcW w:w="8120" w:type="dxa"/>
          </w:tcPr>
          <w:p w:rsidR="00C770D4" w:rsidRPr="00CE6A6E" w:rsidRDefault="00CE6A6E" w:rsidP="009E559B">
            <w:pPr>
              <w:rPr>
                <w:rFonts w:ascii="Times New Roman" w:hAnsi="Times New Roman" w:cs="Times New Roman"/>
                <w:sz w:val="28"/>
                <w:szCs w:val="28"/>
              </w:rPr>
            </w:pPr>
            <w:r w:rsidRPr="00CE6A6E">
              <w:rPr>
                <w:rFonts w:ascii="Times New Roman" w:hAnsi="Times New Roman" w:cs="Times New Roman"/>
                <w:sz w:val="28"/>
                <w:szCs w:val="28"/>
              </w:rPr>
              <w:t>Girvan-Newman (GN) Algorithm</w:t>
            </w:r>
          </w:p>
        </w:tc>
      </w:tr>
      <w:tr w:rsidR="00C770D4" w:rsidRPr="00CE6A6E" w:rsidTr="00C770D4">
        <w:tc>
          <w:tcPr>
            <w:tcW w:w="1345" w:type="dxa"/>
          </w:tcPr>
          <w:p w:rsidR="00C770D4" w:rsidRPr="00CE6A6E" w:rsidRDefault="00C770D4" w:rsidP="009E559B">
            <w:pPr>
              <w:rPr>
                <w:rFonts w:ascii="Times New Roman" w:hAnsi="Times New Roman" w:cs="Times New Roman"/>
                <w:sz w:val="28"/>
                <w:szCs w:val="28"/>
              </w:rPr>
            </w:pPr>
            <w:r w:rsidRPr="00CE6A6E">
              <w:rPr>
                <w:rFonts w:ascii="Times New Roman" w:hAnsi="Times New Roman" w:cs="Times New Roman"/>
                <w:sz w:val="28"/>
                <w:szCs w:val="28"/>
              </w:rPr>
              <w:t>Option C:</w:t>
            </w:r>
          </w:p>
        </w:tc>
        <w:tc>
          <w:tcPr>
            <w:tcW w:w="8120" w:type="dxa"/>
          </w:tcPr>
          <w:p w:rsidR="00C770D4" w:rsidRPr="00CE6A6E" w:rsidRDefault="00CE6A6E" w:rsidP="009E559B">
            <w:pPr>
              <w:rPr>
                <w:rFonts w:ascii="Times New Roman" w:hAnsi="Times New Roman" w:cs="Times New Roman"/>
                <w:sz w:val="28"/>
                <w:szCs w:val="28"/>
              </w:rPr>
            </w:pPr>
            <w:r w:rsidRPr="00CE6A6E">
              <w:rPr>
                <w:rFonts w:ascii="Times New Roman" w:hAnsi="Times New Roman" w:cs="Times New Roman"/>
                <w:sz w:val="28"/>
                <w:szCs w:val="28"/>
              </w:rPr>
              <w:t>Hadoop</w:t>
            </w:r>
          </w:p>
        </w:tc>
      </w:tr>
      <w:tr w:rsidR="00C770D4" w:rsidRPr="00CE6A6E" w:rsidTr="00C770D4">
        <w:tc>
          <w:tcPr>
            <w:tcW w:w="1345" w:type="dxa"/>
          </w:tcPr>
          <w:p w:rsidR="00C770D4" w:rsidRPr="00CE6A6E" w:rsidRDefault="00C770D4" w:rsidP="009E559B">
            <w:pPr>
              <w:rPr>
                <w:rFonts w:ascii="Times New Roman" w:hAnsi="Times New Roman" w:cs="Times New Roman"/>
                <w:sz w:val="28"/>
                <w:szCs w:val="28"/>
              </w:rPr>
            </w:pPr>
            <w:r w:rsidRPr="00CE6A6E">
              <w:rPr>
                <w:rFonts w:ascii="Times New Roman" w:hAnsi="Times New Roman" w:cs="Times New Roman"/>
                <w:sz w:val="28"/>
                <w:szCs w:val="28"/>
              </w:rPr>
              <w:t xml:space="preserve">Option D: </w:t>
            </w:r>
          </w:p>
        </w:tc>
        <w:tc>
          <w:tcPr>
            <w:tcW w:w="8120" w:type="dxa"/>
          </w:tcPr>
          <w:p w:rsidR="00C770D4" w:rsidRPr="00CE6A6E" w:rsidRDefault="00CE6A6E" w:rsidP="009E559B">
            <w:pPr>
              <w:rPr>
                <w:rFonts w:ascii="Times New Roman" w:hAnsi="Times New Roman" w:cs="Times New Roman"/>
                <w:sz w:val="28"/>
                <w:szCs w:val="28"/>
              </w:rPr>
            </w:pPr>
            <w:r w:rsidRPr="00CE6A6E">
              <w:rPr>
                <w:rFonts w:ascii="Times New Roman" w:hAnsi="Times New Roman" w:cs="Times New Roman"/>
                <w:sz w:val="28"/>
                <w:szCs w:val="28"/>
              </w:rPr>
              <w:t>DAG</w:t>
            </w:r>
          </w:p>
        </w:tc>
      </w:tr>
    </w:tbl>
    <w:p w:rsidR="00642708" w:rsidRPr="00CE6A6E" w:rsidRDefault="00642708" w:rsidP="00A45826">
      <w:pPr>
        <w:rPr>
          <w:rFonts w:ascii="Times New Roman" w:hAnsi="Times New Roman" w:cs="Times New Roman"/>
          <w:sz w:val="28"/>
          <w:szCs w:val="28"/>
        </w:rPr>
      </w:pPr>
    </w:p>
    <w:sectPr w:rsidR="00642708" w:rsidRPr="00CE6A6E" w:rsidSect="006068FF">
      <w:footerReference w:type="default" r:id="rId11"/>
      <w:pgSz w:w="11909" w:h="16834" w:code="9"/>
      <w:pgMar w:top="1440" w:right="994"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5017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0F5B8" w16cex:dateUtc="2020-09-19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84839" w16cid:durableId="2310F5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C6" w:rsidRDefault="00B346C6" w:rsidP="00353258">
      <w:pPr>
        <w:spacing w:after="0" w:line="240" w:lineRule="auto"/>
      </w:pPr>
      <w:r>
        <w:separator/>
      </w:r>
    </w:p>
  </w:endnote>
  <w:endnote w:type="continuationSeparator" w:id="0">
    <w:p w:rsidR="00B346C6" w:rsidRDefault="00B346C6" w:rsidP="0035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827026"/>
      <w:docPartObj>
        <w:docPartGallery w:val="Page Numbers (Bottom of Page)"/>
        <w:docPartUnique/>
      </w:docPartObj>
    </w:sdtPr>
    <w:sdtEndPr>
      <w:rPr>
        <w:color w:val="C00000"/>
        <w:spacing w:val="60"/>
      </w:rPr>
    </w:sdtEndPr>
    <w:sdtContent>
      <w:p w:rsidR="00CE6A6E" w:rsidRPr="00353258" w:rsidRDefault="00E03857">
        <w:pPr>
          <w:pStyle w:val="Footer"/>
          <w:pBdr>
            <w:top w:val="single" w:sz="4" w:space="1" w:color="D9D9D9" w:themeColor="background1" w:themeShade="D9"/>
          </w:pBdr>
          <w:jc w:val="right"/>
          <w:rPr>
            <w:color w:val="C00000"/>
          </w:rPr>
        </w:pPr>
        <w:r w:rsidRPr="00353258">
          <w:rPr>
            <w:color w:val="C00000"/>
          </w:rPr>
          <w:fldChar w:fldCharType="begin"/>
        </w:r>
        <w:r w:rsidR="00CE6A6E" w:rsidRPr="00353258">
          <w:rPr>
            <w:color w:val="C00000"/>
          </w:rPr>
          <w:instrText xml:space="preserve"> PAGE   \* MERGEFORMAT </w:instrText>
        </w:r>
        <w:r w:rsidRPr="00353258">
          <w:rPr>
            <w:color w:val="C00000"/>
          </w:rPr>
          <w:fldChar w:fldCharType="separate"/>
        </w:r>
        <w:r w:rsidR="000E3EFA">
          <w:rPr>
            <w:noProof/>
            <w:color w:val="C00000"/>
          </w:rPr>
          <w:t>1</w:t>
        </w:r>
        <w:r w:rsidRPr="00353258">
          <w:rPr>
            <w:noProof/>
            <w:color w:val="C00000"/>
          </w:rPr>
          <w:fldChar w:fldCharType="end"/>
        </w:r>
        <w:r w:rsidR="00CE6A6E" w:rsidRPr="00353258">
          <w:rPr>
            <w:color w:val="C00000"/>
          </w:rPr>
          <w:t xml:space="preserve"> | </w:t>
        </w:r>
        <w:r w:rsidR="00CE6A6E" w:rsidRPr="00353258">
          <w:rPr>
            <w:color w:val="C00000"/>
            <w:spacing w:val="60"/>
          </w:rPr>
          <w:t>Page</w:t>
        </w:r>
      </w:p>
    </w:sdtContent>
  </w:sdt>
  <w:p w:rsidR="00CE6A6E" w:rsidRDefault="00CE6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C6" w:rsidRDefault="00B346C6" w:rsidP="00353258">
      <w:pPr>
        <w:spacing w:after="0" w:line="240" w:lineRule="auto"/>
      </w:pPr>
      <w:r>
        <w:separator/>
      </w:r>
    </w:p>
  </w:footnote>
  <w:footnote w:type="continuationSeparator" w:id="0">
    <w:p w:rsidR="00B346C6" w:rsidRDefault="00B346C6" w:rsidP="00353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201CA"/>
    <w:multiLevelType w:val="hybridMultilevel"/>
    <w:tmpl w:val="0E1A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53671"/>
    <w:multiLevelType w:val="hybridMultilevel"/>
    <w:tmpl w:val="99BC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F27A5"/>
    <w:multiLevelType w:val="hybridMultilevel"/>
    <w:tmpl w:val="37FA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97CAA"/>
    <w:multiLevelType w:val="hybridMultilevel"/>
    <w:tmpl w:val="E670E82C"/>
    <w:lvl w:ilvl="0" w:tplc="06C65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HIL">
    <w15:presenceInfo w15:providerId="None" w15:userId="SUS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EyNzA3tATSxoYmpko6SsGpxcWZ+XkgBaa1AELlIbYsAAAA"/>
  </w:docVars>
  <w:rsids>
    <w:rsidRoot w:val="00353258"/>
    <w:rsid w:val="00033A6F"/>
    <w:rsid w:val="000565E1"/>
    <w:rsid w:val="00080D7B"/>
    <w:rsid w:val="00085678"/>
    <w:rsid w:val="00085AD2"/>
    <w:rsid w:val="00090303"/>
    <w:rsid w:val="000A71DC"/>
    <w:rsid w:val="000B0463"/>
    <w:rsid w:val="000E3EFA"/>
    <w:rsid w:val="00125F08"/>
    <w:rsid w:val="001454D2"/>
    <w:rsid w:val="00152C7E"/>
    <w:rsid w:val="00155B7B"/>
    <w:rsid w:val="001A2F9B"/>
    <w:rsid w:val="001B37F9"/>
    <w:rsid w:val="001F560E"/>
    <w:rsid w:val="00232E8F"/>
    <w:rsid w:val="00273070"/>
    <w:rsid w:val="00293DA9"/>
    <w:rsid w:val="002A0276"/>
    <w:rsid w:val="002D4E33"/>
    <w:rsid w:val="00317651"/>
    <w:rsid w:val="0031772D"/>
    <w:rsid w:val="00327801"/>
    <w:rsid w:val="003528B4"/>
    <w:rsid w:val="00353258"/>
    <w:rsid w:val="003638E7"/>
    <w:rsid w:val="003A5810"/>
    <w:rsid w:val="003B4668"/>
    <w:rsid w:val="003B55C8"/>
    <w:rsid w:val="003B5B16"/>
    <w:rsid w:val="003D7EA6"/>
    <w:rsid w:val="003E184B"/>
    <w:rsid w:val="003F01B0"/>
    <w:rsid w:val="003F479D"/>
    <w:rsid w:val="00401B1F"/>
    <w:rsid w:val="00453563"/>
    <w:rsid w:val="004626D9"/>
    <w:rsid w:val="00474321"/>
    <w:rsid w:val="004906ED"/>
    <w:rsid w:val="004A204F"/>
    <w:rsid w:val="004A320C"/>
    <w:rsid w:val="004B3C06"/>
    <w:rsid w:val="004B5ED6"/>
    <w:rsid w:val="004D6897"/>
    <w:rsid w:val="005263D4"/>
    <w:rsid w:val="00547172"/>
    <w:rsid w:val="005704AA"/>
    <w:rsid w:val="00570D2F"/>
    <w:rsid w:val="00575B99"/>
    <w:rsid w:val="005A1ED1"/>
    <w:rsid w:val="005A2630"/>
    <w:rsid w:val="005B4284"/>
    <w:rsid w:val="005B52EA"/>
    <w:rsid w:val="005E2327"/>
    <w:rsid w:val="006068FF"/>
    <w:rsid w:val="006274A7"/>
    <w:rsid w:val="006408C7"/>
    <w:rsid w:val="00642708"/>
    <w:rsid w:val="00642739"/>
    <w:rsid w:val="00643633"/>
    <w:rsid w:val="00667117"/>
    <w:rsid w:val="006951B0"/>
    <w:rsid w:val="00696F65"/>
    <w:rsid w:val="006A1105"/>
    <w:rsid w:val="006A4363"/>
    <w:rsid w:val="006A489E"/>
    <w:rsid w:val="006C2E67"/>
    <w:rsid w:val="006D32DC"/>
    <w:rsid w:val="006E4696"/>
    <w:rsid w:val="00714EA2"/>
    <w:rsid w:val="007200EA"/>
    <w:rsid w:val="00777536"/>
    <w:rsid w:val="007B79B6"/>
    <w:rsid w:val="007C4ACA"/>
    <w:rsid w:val="00806E4E"/>
    <w:rsid w:val="008312C0"/>
    <w:rsid w:val="008D5235"/>
    <w:rsid w:val="00951BDD"/>
    <w:rsid w:val="00953E97"/>
    <w:rsid w:val="009719BB"/>
    <w:rsid w:val="009867F2"/>
    <w:rsid w:val="009B75FC"/>
    <w:rsid w:val="009E559B"/>
    <w:rsid w:val="009F27F2"/>
    <w:rsid w:val="00A11835"/>
    <w:rsid w:val="00A15C64"/>
    <w:rsid w:val="00A179E8"/>
    <w:rsid w:val="00A3253A"/>
    <w:rsid w:val="00A45826"/>
    <w:rsid w:val="00A53429"/>
    <w:rsid w:val="00A62CE8"/>
    <w:rsid w:val="00A77EE5"/>
    <w:rsid w:val="00AA604A"/>
    <w:rsid w:val="00AB72F9"/>
    <w:rsid w:val="00AB77B5"/>
    <w:rsid w:val="00AD37D1"/>
    <w:rsid w:val="00AD4FD3"/>
    <w:rsid w:val="00AE37A1"/>
    <w:rsid w:val="00AF07FF"/>
    <w:rsid w:val="00B25A57"/>
    <w:rsid w:val="00B346C6"/>
    <w:rsid w:val="00B73151"/>
    <w:rsid w:val="00B845B6"/>
    <w:rsid w:val="00BA57BE"/>
    <w:rsid w:val="00BC767D"/>
    <w:rsid w:val="00BE6403"/>
    <w:rsid w:val="00BF0012"/>
    <w:rsid w:val="00C04B9E"/>
    <w:rsid w:val="00C770D4"/>
    <w:rsid w:val="00CB4F1A"/>
    <w:rsid w:val="00CD7F03"/>
    <w:rsid w:val="00CE6A6E"/>
    <w:rsid w:val="00D54CCD"/>
    <w:rsid w:val="00D60854"/>
    <w:rsid w:val="00D622E2"/>
    <w:rsid w:val="00D71A11"/>
    <w:rsid w:val="00D957E2"/>
    <w:rsid w:val="00E03857"/>
    <w:rsid w:val="00E23CC6"/>
    <w:rsid w:val="00E61B80"/>
    <w:rsid w:val="00E80C6E"/>
    <w:rsid w:val="00E81747"/>
    <w:rsid w:val="00EB7FB3"/>
    <w:rsid w:val="00F149E4"/>
    <w:rsid w:val="00F764F5"/>
    <w:rsid w:val="00F91911"/>
    <w:rsid w:val="00F91D3E"/>
    <w:rsid w:val="00FC64FA"/>
    <w:rsid w:val="00FC765C"/>
    <w:rsid w:val="00FF3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8"/>
  </w:style>
  <w:style w:type="paragraph" w:styleId="Footer">
    <w:name w:val="footer"/>
    <w:basedOn w:val="Normal"/>
    <w:link w:val="FooterChar"/>
    <w:uiPriority w:val="99"/>
    <w:unhideWhenUsed/>
    <w:rsid w:val="0035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8"/>
  </w:style>
  <w:style w:type="paragraph" w:styleId="ListParagraph">
    <w:name w:val="List Paragraph"/>
    <w:basedOn w:val="Normal"/>
    <w:uiPriority w:val="34"/>
    <w:qFormat/>
    <w:rsid w:val="000B0463"/>
    <w:pPr>
      <w:ind w:left="720"/>
      <w:contextualSpacing/>
    </w:pPr>
  </w:style>
  <w:style w:type="table" w:styleId="TableGrid">
    <w:name w:val="Table Grid"/>
    <w:basedOn w:val="TableNormal"/>
    <w:uiPriority w:val="39"/>
    <w:rsid w:val="000B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65E1"/>
    <w:rPr>
      <w:b/>
      <w:bCs/>
    </w:rPr>
  </w:style>
  <w:style w:type="character" w:styleId="Hyperlink">
    <w:name w:val="Hyperlink"/>
    <w:basedOn w:val="DefaultParagraphFont"/>
    <w:uiPriority w:val="99"/>
    <w:unhideWhenUsed/>
    <w:rsid w:val="007B79B6"/>
    <w:rPr>
      <w:color w:val="0563C1" w:themeColor="hyperlink"/>
      <w:u w:val="single"/>
    </w:rPr>
  </w:style>
  <w:style w:type="paragraph" w:styleId="NormalWeb">
    <w:name w:val="Normal (Web)"/>
    <w:basedOn w:val="Normal"/>
    <w:uiPriority w:val="99"/>
    <w:unhideWhenUsed/>
    <w:rsid w:val="00BF0012"/>
    <w:pPr>
      <w:spacing w:before="100" w:beforeAutospacing="1" w:after="100" w:afterAutospacing="1" w:line="240" w:lineRule="auto"/>
    </w:pPr>
    <w:rPr>
      <w:rFonts w:ascii="Times New Roman" w:eastAsia="Times New Roman" w:hAnsi="Times New Roman" w:cs="Times New Roman"/>
      <w:szCs w:val="24"/>
      <w:lang w:val="en-IN" w:eastAsia="en-IN"/>
    </w:rPr>
  </w:style>
  <w:style w:type="character" w:styleId="CommentReference">
    <w:name w:val="annotation reference"/>
    <w:basedOn w:val="DefaultParagraphFont"/>
    <w:uiPriority w:val="99"/>
    <w:semiHidden/>
    <w:unhideWhenUsed/>
    <w:rsid w:val="003A5810"/>
    <w:rPr>
      <w:sz w:val="16"/>
      <w:szCs w:val="16"/>
    </w:rPr>
  </w:style>
  <w:style w:type="paragraph" w:styleId="CommentText">
    <w:name w:val="annotation text"/>
    <w:basedOn w:val="Normal"/>
    <w:link w:val="CommentTextChar"/>
    <w:uiPriority w:val="99"/>
    <w:semiHidden/>
    <w:unhideWhenUsed/>
    <w:rsid w:val="003A5810"/>
    <w:pPr>
      <w:spacing w:line="240" w:lineRule="auto"/>
    </w:pPr>
    <w:rPr>
      <w:sz w:val="20"/>
      <w:szCs w:val="20"/>
    </w:rPr>
  </w:style>
  <w:style w:type="character" w:customStyle="1" w:styleId="CommentTextChar">
    <w:name w:val="Comment Text Char"/>
    <w:basedOn w:val="DefaultParagraphFont"/>
    <w:link w:val="CommentText"/>
    <w:uiPriority w:val="99"/>
    <w:semiHidden/>
    <w:rsid w:val="003A5810"/>
    <w:rPr>
      <w:sz w:val="20"/>
      <w:szCs w:val="20"/>
    </w:rPr>
  </w:style>
  <w:style w:type="paragraph" w:styleId="CommentSubject">
    <w:name w:val="annotation subject"/>
    <w:basedOn w:val="CommentText"/>
    <w:next w:val="CommentText"/>
    <w:link w:val="CommentSubjectChar"/>
    <w:uiPriority w:val="99"/>
    <w:semiHidden/>
    <w:unhideWhenUsed/>
    <w:rsid w:val="003A5810"/>
    <w:rPr>
      <w:b/>
      <w:bCs/>
    </w:rPr>
  </w:style>
  <w:style w:type="character" w:customStyle="1" w:styleId="CommentSubjectChar">
    <w:name w:val="Comment Subject Char"/>
    <w:basedOn w:val="CommentTextChar"/>
    <w:link w:val="CommentSubject"/>
    <w:uiPriority w:val="99"/>
    <w:semiHidden/>
    <w:rsid w:val="003A5810"/>
    <w:rPr>
      <w:b/>
      <w:bCs/>
      <w:sz w:val="20"/>
      <w:szCs w:val="20"/>
    </w:rPr>
  </w:style>
  <w:style w:type="paragraph" w:styleId="BalloonText">
    <w:name w:val="Balloon Text"/>
    <w:basedOn w:val="Normal"/>
    <w:link w:val="BalloonTextChar"/>
    <w:uiPriority w:val="99"/>
    <w:semiHidden/>
    <w:unhideWhenUsed/>
    <w:rsid w:val="003A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8"/>
  </w:style>
  <w:style w:type="paragraph" w:styleId="Footer">
    <w:name w:val="footer"/>
    <w:basedOn w:val="Normal"/>
    <w:link w:val="FooterChar"/>
    <w:uiPriority w:val="99"/>
    <w:unhideWhenUsed/>
    <w:rsid w:val="0035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8"/>
  </w:style>
  <w:style w:type="paragraph" w:styleId="ListParagraph">
    <w:name w:val="List Paragraph"/>
    <w:basedOn w:val="Normal"/>
    <w:uiPriority w:val="34"/>
    <w:qFormat/>
    <w:rsid w:val="000B0463"/>
    <w:pPr>
      <w:ind w:left="720"/>
      <w:contextualSpacing/>
    </w:pPr>
  </w:style>
  <w:style w:type="table" w:styleId="TableGrid">
    <w:name w:val="Table Grid"/>
    <w:basedOn w:val="TableNormal"/>
    <w:uiPriority w:val="39"/>
    <w:rsid w:val="000B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65E1"/>
    <w:rPr>
      <w:b/>
      <w:bCs/>
    </w:rPr>
  </w:style>
  <w:style w:type="character" w:styleId="Hyperlink">
    <w:name w:val="Hyperlink"/>
    <w:basedOn w:val="DefaultParagraphFont"/>
    <w:uiPriority w:val="99"/>
    <w:unhideWhenUsed/>
    <w:rsid w:val="007B79B6"/>
    <w:rPr>
      <w:color w:val="0563C1" w:themeColor="hyperlink"/>
      <w:u w:val="single"/>
    </w:rPr>
  </w:style>
  <w:style w:type="paragraph" w:styleId="NormalWeb">
    <w:name w:val="Normal (Web)"/>
    <w:basedOn w:val="Normal"/>
    <w:uiPriority w:val="99"/>
    <w:unhideWhenUsed/>
    <w:rsid w:val="00BF0012"/>
    <w:pPr>
      <w:spacing w:before="100" w:beforeAutospacing="1" w:after="100" w:afterAutospacing="1" w:line="240" w:lineRule="auto"/>
    </w:pPr>
    <w:rPr>
      <w:rFonts w:ascii="Times New Roman" w:eastAsia="Times New Roman" w:hAnsi="Times New Roman" w:cs="Times New Roman"/>
      <w:szCs w:val="24"/>
      <w:lang w:val="en-IN" w:eastAsia="en-IN"/>
    </w:rPr>
  </w:style>
  <w:style w:type="character" w:styleId="CommentReference">
    <w:name w:val="annotation reference"/>
    <w:basedOn w:val="DefaultParagraphFont"/>
    <w:uiPriority w:val="99"/>
    <w:semiHidden/>
    <w:unhideWhenUsed/>
    <w:rsid w:val="003A5810"/>
    <w:rPr>
      <w:sz w:val="16"/>
      <w:szCs w:val="16"/>
    </w:rPr>
  </w:style>
  <w:style w:type="paragraph" w:styleId="CommentText">
    <w:name w:val="annotation text"/>
    <w:basedOn w:val="Normal"/>
    <w:link w:val="CommentTextChar"/>
    <w:uiPriority w:val="99"/>
    <w:semiHidden/>
    <w:unhideWhenUsed/>
    <w:rsid w:val="003A5810"/>
    <w:pPr>
      <w:spacing w:line="240" w:lineRule="auto"/>
    </w:pPr>
    <w:rPr>
      <w:sz w:val="20"/>
      <w:szCs w:val="20"/>
    </w:rPr>
  </w:style>
  <w:style w:type="character" w:customStyle="1" w:styleId="CommentTextChar">
    <w:name w:val="Comment Text Char"/>
    <w:basedOn w:val="DefaultParagraphFont"/>
    <w:link w:val="CommentText"/>
    <w:uiPriority w:val="99"/>
    <w:semiHidden/>
    <w:rsid w:val="003A5810"/>
    <w:rPr>
      <w:sz w:val="20"/>
      <w:szCs w:val="20"/>
    </w:rPr>
  </w:style>
  <w:style w:type="paragraph" w:styleId="CommentSubject">
    <w:name w:val="annotation subject"/>
    <w:basedOn w:val="CommentText"/>
    <w:next w:val="CommentText"/>
    <w:link w:val="CommentSubjectChar"/>
    <w:uiPriority w:val="99"/>
    <w:semiHidden/>
    <w:unhideWhenUsed/>
    <w:rsid w:val="003A5810"/>
    <w:rPr>
      <w:b/>
      <w:bCs/>
    </w:rPr>
  </w:style>
  <w:style w:type="character" w:customStyle="1" w:styleId="CommentSubjectChar">
    <w:name w:val="Comment Subject Char"/>
    <w:basedOn w:val="CommentTextChar"/>
    <w:link w:val="CommentSubject"/>
    <w:uiPriority w:val="99"/>
    <w:semiHidden/>
    <w:rsid w:val="003A5810"/>
    <w:rPr>
      <w:b/>
      <w:bCs/>
      <w:sz w:val="20"/>
      <w:szCs w:val="20"/>
    </w:rPr>
  </w:style>
  <w:style w:type="paragraph" w:styleId="BalloonText">
    <w:name w:val="Balloon Text"/>
    <w:basedOn w:val="Normal"/>
    <w:link w:val="BalloonTextChar"/>
    <w:uiPriority w:val="99"/>
    <w:semiHidden/>
    <w:unhideWhenUsed/>
    <w:rsid w:val="003A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48084">
      <w:bodyDiv w:val="1"/>
      <w:marLeft w:val="0"/>
      <w:marRight w:val="0"/>
      <w:marTop w:val="0"/>
      <w:marBottom w:val="0"/>
      <w:divBdr>
        <w:top w:val="none" w:sz="0" w:space="0" w:color="auto"/>
        <w:left w:val="none" w:sz="0" w:space="0" w:color="auto"/>
        <w:bottom w:val="none" w:sz="0" w:space="0" w:color="auto"/>
        <w:right w:val="none" w:sz="0" w:space="0" w:color="auto"/>
      </w:divBdr>
    </w:div>
    <w:div w:id="19898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6314E2607A84F8E93BEDDE1929EA4" ma:contentTypeVersion="34" ma:contentTypeDescription="Create a new document." ma:contentTypeScope="" ma:versionID="061c65a634a3872257dbf3e48c870b4a">
  <xsd:schema xmlns:xsd="http://www.w3.org/2001/XMLSchema" xmlns:xs="http://www.w3.org/2001/XMLSchema" xmlns:p="http://schemas.microsoft.com/office/2006/metadata/properties" xmlns:ns3="1a4c14d3-f45e-4bfe-b6c7-ca234d76450a" xmlns:ns4="da17d1d9-735c-4cac-afe7-1465aaaecc36" targetNamespace="http://schemas.microsoft.com/office/2006/metadata/properties" ma:root="true" ma:fieldsID="35befa5361db1c4706672449f645d7a0" ns3:_="" ns4:_="">
    <xsd:import namespace="1a4c14d3-f45e-4bfe-b6c7-ca234d76450a"/>
    <xsd:import namespace="da17d1d9-735c-4cac-afe7-1465aaaecc3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CultureName"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14d3-f45e-4bfe-b6c7-ca234d76450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17d1d9-735c-4cac-afe7-1465aaaecc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1a4c14d3-f45e-4bfe-b6c7-ca234d76450a" xsi:nil="true"/>
    <Self_Registration_Enabled xmlns="1a4c14d3-f45e-4bfe-b6c7-ca234d76450a" xsi:nil="true"/>
    <CultureName xmlns="1a4c14d3-f45e-4bfe-b6c7-ca234d76450a" xsi:nil="true"/>
    <DefaultSectionNames xmlns="1a4c14d3-f45e-4bfe-b6c7-ca234d76450a" xsi:nil="true"/>
    <Self_Registration_Enabled0 xmlns="1a4c14d3-f45e-4bfe-b6c7-ca234d76450a" xsi:nil="true"/>
    <Has_Teacher_Only_SectionGroup xmlns="1a4c14d3-f45e-4bfe-b6c7-ca234d76450a" xsi:nil="true"/>
    <NotebookType xmlns="1a4c14d3-f45e-4bfe-b6c7-ca234d76450a" xsi:nil="true"/>
    <FolderType xmlns="1a4c14d3-f45e-4bfe-b6c7-ca234d76450a" xsi:nil="true"/>
    <Students xmlns="1a4c14d3-f45e-4bfe-b6c7-ca234d76450a">
      <UserInfo>
        <DisplayName/>
        <AccountId xsi:nil="true"/>
        <AccountType/>
      </UserInfo>
    </Students>
    <Invited_Teachers xmlns="1a4c14d3-f45e-4bfe-b6c7-ca234d76450a" xsi:nil="true"/>
    <TeamsChannelId xmlns="1a4c14d3-f45e-4bfe-b6c7-ca234d76450a" xsi:nil="true"/>
    <IsNotebookLocked xmlns="1a4c14d3-f45e-4bfe-b6c7-ca234d76450a" xsi:nil="true"/>
    <Math_Settings xmlns="1a4c14d3-f45e-4bfe-b6c7-ca234d76450a" xsi:nil="true"/>
    <Owner xmlns="1a4c14d3-f45e-4bfe-b6c7-ca234d76450a">
      <UserInfo>
        <DisplayName/>
        <AccountId xsi:nil="true"/>
        <AccountType/>
      </UserInfo>
    </Owner>
    <Invited_Students xmlns="1a4c14d3-f45e-4bfe-b6c7-ca234d76450a" xsi:nil="true"/>
    <LMS_Mappings xmlns="1a4c14d3-f45e-4bfe-b6c7-ca234d76450a" xsi:nil="true"/>
    <Is_Collaboration_Space_Locked xmlns="1a4c14d3-f45e-4bfe-b6c7-ca234d76450a" xsi:nil="true"/>
    <Distribution_Groups xmlns="1a4c14d3-f45e-4bfe-b6c7-ca234d76450a" xsi:nil="true"/>
    <Templates xmlns="1a4c14d3-f45e-4bfe-b6c7-ca234d76450a" xsi:nil="true"/>
    <Teachers xmlns="1a4c14d3-f45e-4bfe-b6c7-ca234d76450a">
      <UserInfo>
        <DisplayName/>
        <AccountId xsi:nil="true"/>
        <AccountType/>
      </UserInfo>
    </Teachers>
    <Student_Groups xmlns="1a4c14d3-f45e-4bfe-b6c7-ca234d76450a">
      <UserInfo>
        <DisplayName/>
        <AccountId xsi:nil="true"/>
        <AccountType/>
      </UserInfo>
    </Student_Groups>
  </documentManagement>
</p:properties>
</file>

<file path=customXml/itemProps1.xml><?xml version="1.0" encoding="utf-8"?>
<ds:datastoreItem xmlns:ds="http://schemas.openxmlformats.org/officeDocument/2006/customXml" ds:itemID="{6B93F6A6-85DC-4931-8DC4-EE10BF72E854}">
  <ds:schemaRefs>
    <ds:schemaRef ds:uri="http://schemas.microsoft.com/sharepoint/v3/contenttype/forms"/>
  </ds:schemaRefs>
</ds:datastoreItem>
</file>

<file path=customXml/itemProps2.xml><?xml version="1.0" encoding="utf-8"?>
<ds:datastoreItem xmlns:ds="http://schemas.openxmlformats.org/officeDocument/2006/customXml" ds:itemID="{0391BF4B-8B10-46CF-9C29-689118B7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14d3-f45e-4bfe-b6c7-ca234d76450a"/>
    <ds:schemaRef ds:uri="da17d1d9-735c-4cac-afe7-1465aaaec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36BDE-1EDF-42E1-88FF-9CC2F4CEEB45}">
  <ds:schemaRefs>
    <ds:schemaRef ds:uri="http://schemas.microsoft.com/office/2006/metadata/properties"/>
    <ds:schemaRef ds:uri="http://schemas.microsoft.com/office/infopath/2007/PartnerControls"/>
    <ds:schemaRef ds:uri="1a4c14d3-f45e-4bfe-b6c7-ca234d7645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cp:revision>
  <dcterms:created xsi:type="dcterms:W3CDTF">2020-10-08T16:12:00Z</dcterms:created>
  <dcterms:modified xsi:type="dcterms:W3CDTF">2020-10-11T14:56:00Z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0x01010041A6314E2607A84F8E93BEDDE1929EA4</vt:lpwstr>
  </property>
</Properties>
</file>